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580" w:rsidRPr="00A37196" w:rsidRDefault="00143580"/>
    <w:p w:rsidR="00143580" w:rsidRPr="00A37196" w:rsidRDefault="00143580"/>
    <w:p w:rsidR="00143580" w:rsidRDefault="00143580"/>
    <w:p w:rsidR="00143580" w:rsidRDefault="00143580"/>
    <w:p w:rsidR="00143580" w:rsidRDefault="00143580"/>
    <w:p w:rsidR="00143580" w:rsidRDefault="00143580"/>
    <w:p w:rsidR="00143580" w:rsidRDefault="0075341A">
      <w:pPr>
        <w:pStyle w:val="a3"/>
        <w:tabs>
          <w:tab w:val="clear" w:pos="4252"/>
          <w:tab w:val="clear" w:pos="8504"/>
        </w:tabs>
        <w:snapToGrid/>
        <w:jc w:val="center"/>
        <w:rPr>
          <w:rFonts w:eastAsia="HG丸ｺﾞｼｯｸM-PRO"/>
          <w:sz w:val="48"/>
        </w:rPr>
      </w:pPr>
      <w:r>
        <w:rPr>
          <w:rFonts w:eastAsia="HG丸ｺﾞｼｯｸM-PRO" w:hint="eastAsia"/>
          <w:sz w:val="48"/>
        </w:rPr>
        <w:t>令和元年度（</w:t>
      </w:r>
      <w:r w:rsidR="00DE72A9">
        <w:rPr>
          <w:rFonts w:eastAsia="HG丸ｺﾞｼｯｸM-PRO" w:hint="eastAsia"/>
          <w:sz w:val="48"/>
        </w:rPr>
        <w:t>平成</w:t>
      </w:r>
      <w:r w:rsidR="00584BE7">
        <w:rPr>
          <w:rFonts w:eastAsia="HG丸ｺﾞｼｯｸM-PRO" w:hint="eastAsia"/>
          <w:sz w:val="48"/>
        </w:rPr>
        <w:t>３１</w:t>
      </w:r>
      <w:r w:rsidR="00143580">
        <w:rPr>
          <w:rFonts w:eastAsia="HG丸ｺﾞｼｯｸM-PRO" w:hint="eastAsia"/>
          <w:sz w:val="48"/>
        </w:rPr>
        <w:t>年度</w:t>
      </w:r>
      <w:r>
        <w:rPr>
          <w:rFonts w:eastAsia="HG丸ｺﾞｼｯｸM-PRO" w:hint="eastAsia"/>
          <w:sz w:val="48"/>
        </w:rPr>
        <w:t>）</w:t>
      </w:r>
    </w:p>
    <w:p w:rsidR="00143580" w:rsidRPr="009C3C53" w:rsidRDefault="00143580">
      <w:pPr>
        <w:pStyle w:val="a3"/>
        <w:tabs>
          <w:tab w:val="clear" w:pos="4252"/>
          <w:tab w:val="clear" w:pos="8504"/>
        </w:tabs>
        <w:snapToGrid/>
        <w:jc w:val="center"/>
        <w:rPr>
          <w:rFonts w:eastAsia="HG丸ｺﾞｼｯｸM-PRO"/>
          <w:sz w:val="48"/>
        </w:rPr>
      </w:pPr>
    </w:p>
    <w:p w:rsidR="00143580" w:rsidRDefault="00584BE7">
      <w:pPr>
        <w:jc w:val="center"/>
        <w:rPr>
          <w:rFonts w:eastAsia="HG丸ｺﾞｼｯｸM-PRO"/>
          <w:sz w:val="48"/>
        </w:rPr>
      </w:pPr>
      <w:r>
        <w:rPr>
          <w:rFonts w:eastAsia="HG丸ｺﾞｼｯｸM-PRO" w:hint="eastAsia"/>
          <w:sz w:val="48"/>
        </w:rPr>
        <w:t>医工連携研究開発推進</w:t>
      </w:r>
      <w:r w:rsidR="008C6012">
        <w:rPr>
          <w:rFonts w:eastAsia="HG丸ｺﾞｼｯｸM-PRO" w:hint="eastAsia"/>
          <w:sz w:val="48"/>
        </w:rPr>
        <w:t>事業</w:t>
      </w:r>
      <w:r w:rsidR="0075341A">
        <w:rPr>
          <w:rFonts w:eastAsia="HG丸ｺﾞｼｯｸM-PRO" w:hint="eastAsia"/>
          <w:sz w:val="48"/>
        </w:rPr>
        <w:t>（追加公募分）</w:t>
      </w:r>
    </w:p>
    <w:p w:rsidR="00143580" w:rsidRPr="003A6A51" w:rsidRDefault="00143580">
      <w:pPr>
        <w:jc w:val="center"/>
        <w:rPr>
          <w:rFonts w:eastAsia="HG丸ｺﾞｼｯｸM-PRO"/>
          <w:sz w:val="48"/>
        </w:rPr>
      </w:pPr>
    </w:p>
    <w:p w:rsidR="00143580" w:rsidRDefault="00143580">
      <w:pPr>
        <w:jc w:val="center"/>
        <w:rPr>
          <w:rFonts w:eastAsia="HG丸ｺﾞｼｯｸM-PRO"/>
          <w:sz w:val="48"/>
        </w:rPr>
      </w:pPr>
      <w:r>
        <w:rPr>
          <w:rFonts w:eastAsia="HG丸ｺﾞｼｯｸM-PRO" w:hint="eastAsia"/>
          <w:sz w:val="48"/>
        </w:rPr>
        <w:t>公</w:t>
      </w:r>
      <w:r>
        <w:rPr>
          <w:rFonts w:eastAsia="HG丸ｺﾞｼｯｸM-PRO" w:hint="eastAsia"/>
          <w:sz w:val="48"/>
        </w:rPr>
        <w:t xml:space="preserve"> </w:t>
      </w:r>
      <w:r>
        <w:rPr>
          <w:rFonts w:eastAsia="HG丸ｺﾞｼｯｸM-PRO" w:hint="eastAsia"/>
          <w:sz w:val="48"/>
        </w:rPr>
        <w:t>募</w:t>
      </w:r>
      <w:r>
        <w:rPr>
          <w:rFonts w:eastAsia="HG丸ｺﾞｼｯｸM-PRO" w:hint="eastAsia"/>
          <w:sz w:val="48"/>
        </w:rPr>
        <w:t xml:space="preserve"> </w:t>
      </w:r>
      <w:r>
        <w:rPr>
          <w:rFonts w:eastAsia="HG丸ｺﾞｼｯｸM-PRO" w:hint="eastAsia"/>
          <w:sz w:val="48"/>
        </w:rPr>
        <w:t>要</w:t>
      </w:r>
      <w:r>
        <w:rPr>
          <w:rFonts w:eastAsia="HG丸ｺﾞｼｯｸM-PRO" w:hint="eastAsia"/>
          <w:sz w:val="48"/>
        </w:rPr>
        <w:t xml:space="preserve"> </w:t>
      </w:r>
      <w:r>
        <w:rPr>
          <w:rFonts w:eastAsia="HG丸ｺﾞｼｯｸM-PRO" w:hint="eastAsia"/>
          <w:sz w:val="48"/>
        </w:rPr>
        <w:t>領</w:t>
      </w:r>
    </w:p>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Pr>
        <w:pStyle w:val="a6"/>
      </w:pPr>
    </w:p>
    <w:p w:rsidR="00143580" w:rsidRDefault="00143580"/>
    <w:p w:rsidR="00143580" w:rsidRDefault="00143580"/>
    <w:p w:rsidR="00143580" w:rsidRDefault="00143580"/>
    <w:p w:rsidR="00143580" w:rsidRDefault="0075341A">
      <w:pPr>
        <w:pStyle w:val="a6"/>
        <w:jc w:val="center"/>
        <w:rPr>
          <w:rFonts w:eastAsia="HG丸ｺﾞｼｯｸM-PRO"/>
          <w:sz w:val="24"/>
        </w:rPr>
      </w:pPr>
      <w:r>
        <w:rPr>
          <w:rFonts w:eastAsia="HG丸ｺﾞｼｯｸM-PRO" w:hint="eastAsia"/>
          <w:sz w:val="24"/>
        </w:rPr>
        <w:t>令和元年７</w:t>
      </w:r>
      <w:r w:rsidR="00143580">
        <w:rPr>
          <w:rFonts w:eastAsia="HG丸ｺﾞｼｯｸM-PRO" w:hint="eastAsia"/>
          <w:sz w:val="24"/>
        </w:rPr>
        <w:t>月</w:t>
      </w:r>
      <w:r w:rsidR="0037228F">
        <w:rPr>
          <w:rFonts w:eastAsia="HG丸ｺﾞｼｯｸM-PRO" w:hint="eastAsia"/>
          <w:sz w:val="24"/>
        </w:rPr>
        <w:t>２９</w:t>
      </w:r>
      <w:bookmarkStart w:id="0" w:name="_GoBack"/>
      <w:bookmarkEnd w:id="0"/>
      <w:r w:rsidR="009C7FC1">
        <w:rPr>
          <w:rFonts w:eastAsia="HG丸ｺﾞｼｯｸM-PRO" w:hint="eastAsia"/>
          <w:sz w:val="24"/>
        </w:rPr>
        <w:t>日</w:t>
      </w:r>
    </w:p>
    <w:p w:rsidR="00DA303A" w:rsidRPr="00DA303A" w:rsidRDefault="00DA303A" w:rsidP="00DA303A"/>
    <w:p w:rsidR="00143580" w:rsidRDefault="0015029B">
      <w:pPr>
        <w:jc w:val="center"/>
        <w:rPr>
          <w:rFonts w:eastAsia="HG丸ｺﾞｼｯｸM-PRO"/>
          <w:sz w:val="24"/>
        </w:rPr>
      </w:pPr>
      <w:r>
        <w:rPr>
          <w:rFonts w:eastAsia="HG丸ｺﾞｼｯｸM-PRO"/>
          <w:noProof/>
          <w:sz w:val="20"/>
        </w:rPr>
        <mc:AlternateContent>
          <mc:Choice Requires="wps">
            <w:drawing>
              <wp:anchor distT="0" distB="0" distL="114300" distR="114300" simplePos="0" relativeHeight="251641856" behindDoc="0" locked="0" layoutInCell="1" allowOverlap="1">
                <wp:simplePos x="0" y="0"/>
                <wp:positionH relativeFrom="column">
                  <wp:posOffset>2823210</wp:posOffset>
                </wp:positionH>
                <wp:positionV relativeFrom="paragraph">
                  <wp:posOffset>913130</wp:posOffset>
                </wp:positionV>
                <wp:extent cx="465455" cy="416560"/>
                <wp:effectExtent l="3810" t="0" r="0" b="3810"/>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 cy="416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6F6CB" id="Rectangle 3" o:spid="_x0000_s1026" style="position:absolute;left:0;text-align:left;margin-left:222.3pt;margin-top:71.9pt;width:36.65pt;height:32.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" stroked="f"/>
            </w:pict>
          </mc:Fallback>
        </mc:AlternateContent>
      </w:r>
      <w:r w:rsidR="00DE72A9">
        <w:rPr>
          <w:rFonts w:eastAsia="HG丸ｺﾞｼｯｸM-PRO" w:hint="eastAsia"/>
          <w:sz w:val="24"/>
        </w:rPr>
        <w:t>大分県</w:t>
      </w:r>
      <w:r w:rsidR="00DA303A">
        <w:rPr>
          <w:rFonts w:eastAsia="HG丸ｺﾞｼｯｸM-PRO" w:hint="eastAsia"/>
          <w:sz w:val="24"/>
        </w:rPr>
        <w:t>医療ロボット・機器産業協議会</w:t>
      </w:r>
    </w:p>
    <w:p w:rsidR="00143580" w:rsidRDefault="00143580">
      <w:pPr>
        <w:rPr>
          <w:rFonts w:ascii="ＭＳ ゴシック" w:eastAsia="ＭＳ ゴシック" w:hAnsi="ＭＳ ゴシック"/>
          <w:sz w:val="24"/>
        </w:rPr>
        <w:sectPr w:rsidR="00143580" w:rsidSect="00BE575D">
          <w:pgSz w:w="11906" w:h="16838" w:code="9"/>
          <w:pgMar w:top="1134" w:right="1134" w:bottom="1134" w:left="1134" w:header="567" w:footer="567" w:gutter="0"/>
          <w:pgNumType w:fmt="numberInDash" w:start="1"/>
          <w:cols w:space="425"/>
          <w:docGrid w:linePitch="360"/>
        </w:sectPr>
      </w:pPr>
    </w:p>
    <w:p w:rsidR="00143580" w:rsidRDefault="00143580">
      <w:pPr>
        <w:jc w:val="center"/>
        <w:rPr>
          <w:rFonts w:ascii="ＭＳ ゴシック" w:eastAsia="ＭＳ ゴシック" w:hAnsi="ＭＳ 明朝"/>
          <w:sz w:val="28"/>
        </w:rPr>
      </w:pPr>
      <w:r>
        <w:rPr>
          <w:rFonts w:ascii="ＭＳ ゴシック" w:eastAsia="ＭＳ ゴシック" w:hAnsi="ＭＳ 明朝" w:hint="eastAsia"/>
          <w:sz w:val="28"/>
        </w:rPr>
        <w:lastRenderedPageBreak/>
        <w:t>目　　次</w:t>
      </w:r>
    </w:p>
    <w:p w:rsidR="00143580" w:rsidRDefault="00143580">
      <w:pPr>
        <w:rPr>
          <w:rFonts w:ascii="ＭＳ 明朝" w:hAnsi="ＭＳ 明朝"/>
          <w:sz w:val="24"/>
        </w:rPr>
      </w:pPr>
    </w:p>
    <w:p w:rsidR="00143580" w:rsidRDefault="00143580">
      <w:pPr>
        <w:rPr>
          <w:rFonts w:ascii="ＭＳ 明朝" w:hAnsi="ＭＳ 明朝"/>
          <w:sz w:val="24"/>
        </w:rPr>
      </w:pPr>
    </w:p>
    <w:p w:rsidR="00143580" w:rsidRDefault="007F5A2A">
      <w:pPr>
        <w:rPr>
          <w:rFonts w:ascii="ＭＳ 明朝" w:hAnsi="ＭＳ 明朝"/>
          <w:sz w:val="28"/>
        </w:rPr>
      </w:pPr>
      <w:r>
        <w:rPr>
          <w:rFonts w:ascii="ＭＳ ゴシック" w:eastAsia="ＭＳ ゴシック" w:hAnsi="ＭＳ 明朝" w:hint="eastAsia"/>
          <w:sz w:val="28"/>
        </w:rPr>
        <w:t>１</w:t>
      </w:r>
      <w:r w:rsidR="00143580">
        <w:rPr>
          <w:rFonts w:ascii="ＭＳ ゴシック" w:eastAsia="ＭＳ ゴシック" w:hAnsi="ＭＳ 明朝" w:hint="eastAsia"/>
          <w:sz w:val="28"/>
        </w:rPr>
        <w:t>．事業の概要</w:t>
      </w:r>
      <w:r w:rsidR="00143580">
        <w:rPr>
          <w:rFonts w:ascii="ＭＳ 明朝" w:hAnsi="ＭＳ 明朝" w:hint="eastAsia"/>
          <w:sz w:val="28"/>
        </w:rPr>
        <w:t>-------------------------------------------------</w:t>
      </w:r>
      <w:r w:rsidR="00143580">
        <w:rPr>
          <w:rFonts w:ascii="ＭＳ 明朝" w:hAnsi="ＭＳ 明朝" w:hint="eastAsia"/>
          <w:spacing w:val="35"/>
          <w:kern w:val="0"/>
          <w:sz w:val="28"/>
          <w:fitText w:val="315" w:id="-2049152512"/>
        </w:rPr>
        <w:t>-</w:t>
      </w:r>
      <w:r w:rsidR="00143580">
        <w:rPr>
          <w:rFonts w:ascii="ＭＳ 明朝" w:hAnsi="ＭＳ 明朝" w:hint="eastAsia"/>
          <w:kern w:val="0"/>
          <w:sz w:val="28"/>
          <w:fitText w:val="315" w:id="-2049152512"/>
        </w:rPr>
        <w:t>-</w:t>
      </w:r>
      <w:r w:rsidR="00143580">
        <w:rPr>
          <w:rFonts w:ascii="ＭＳ 明朝" w:hAnsi="ＭＳ 明朝" w:hint="eastAsia"/>
          <w:sz w:val="28"/>
        </w:rPr>
        <w:t>1</w:t>
      </w:r>
    </w:p>
    <w:p w:rsidR="00143580" w:rsidRPr="007F5A2A" w:rsidRDefault="00143580">
      <w:pPr>
        <w:rPr>
          <w:rFonts w:ascii="ＭＳ 明朝" w:hAnsi="ＭＳ 明朝"/>
          <w:sz w:val="24"/>
        </w:rPr>
      </w:pPr>
    </w:p>
    <w:p w:rsidR="00143580" w:rsidRDefault="007F5A2A">
      <w:pPr>
        <w:rPr>
          <w:rFonts w:ascii="ＭＳ 明朝" w:hAnsi="ＭＳ 明朝"/>
          <w:sz w:val="24"/>
        </w:rPr>
      </w:pPr>
      <w:r>
        <w:rPr>
          <w:rFonts w:ascii="ＭＳ ゴシック" w:eastAsia="ＭＳ ゴシック" w:hAnsi="ＭＳ 明朝" w:hint="eastAsia"/>
          <w:sz w:val="28"/>
        </w:rPr>
        <w:t>２</w:t>
      </w:r>
      <w:r w:rsidR="00972FE6">
        <w:rPr>
          <w:rFonts w:ascii="ＭＳ ゴシック" w:eastAsia="ＭＳ ゴシック" w:hAnsi="ＭＳ 明朝" w:hint="eastAsia"/>
          <w:sz w:val="28"/>
        </w:rPr>
        <w:t>．申請</w:t>
      </w:r>
      <w:r w:rsidR="00143580">
        <w:rPr>
          <w:rFonts w:ascii="ＭＳ ゴシック" w:eastAsia="ＭＳ ゴシック" w:hAnsi="ＭＳ 明朝" w:hint="eastAsia"/>
          <w:sz w:val="28"/>
        </w:rPr>
        <w:t>資格</w:t>
      </w:r>
      <w:r w:rsidR="00143580">
        <w:rPr>
          <w:rFonts w:ascii="ＭＳ 明朝" w:hAnsi="ＭＳ 明朝" w:hint="eastAsia"/>
          <w:sz w:val="28"/>
        </w:rPr>
        <w:t>-----------------------------------------------------</w:t>
      </w:r>
      <w:r w:rsidR="00C62B4A">
        <w:rPr>
          <w:rFonts w:ascii="ＭＳ 明朝" w:hAnsi="ＭＳ 明朝" w:hint="eastAsia"/>
          <w:sz w:val="28"/>
        </w:rPr>
        <w:t>２</w:t>
      </w:r>
    </w:p>
    <w:p w:rsidR="00143580" w:rsidRPr="00972FE6" w:rsidRDefault="00143580">
      <w:pPr>
        <w:rPr>
          <w:rFonts w:ascii="ＭＳ 明朝" w:hAnsi="ＭＳ 明朝"/>
          <w:sz w:val="24"/>
        </w:rPr>
      </w:pPr>
      <w:r>
        <w:rPr>
          <w:rFonts w:ascii="ＭＳ 明朝" w:hAnsi="ＭＳ 明朝" w:hint="eastAsia"/>
          <w:sz w:val="24"/>
        </w:rPr>
        <w:t xml:space="preserve">　</w:t>
      </w:r>
    </w:p>
    <w:p w:rsidR="00143580" w:rsidRDefault="007F5A2A">
      <w:pPr>
        <w:rPr>
          <w:rFonts w:ascii="ＭＳ 明朝" w:hAnsi="ＭＳ 明朝"/>
          <w:sz w:val="24"/>
        </w:rPr>
      </w:pPr>
      <w:r>
        <w:rPr>
          <w:rFonts w:ascii="ＭＳ ゴシック" w:eastAsia="ＭＳ ゴシック" w:hAnsi="ＭＳ 明朝" w:hint="eastAsia"/>
          <w:sz w:val="28"/>
        </w:rPr>
        <w:t>３</w:t>
      </w:r>
      <w:r w:rsidR="00972FE6">
        <w:rPr>
          <w:rFonts w:ascii="ＭＳ ゴシック" w:eastAsia="ＭＳ ゴシック" w:hAnsi="ＭＳ 明朝" w:hint="eastAsia"/>
          <w:sz w:val="28"/>
        </w:rPr>
        <w:t>．申請</w:t>
      </w:r>
      <w:r w:rsidR="00143580">
        <w:rPr>
          <w:rFonts w:ascii="ＭＳ ゴシック" w:eastAsia="ＭＳ ゴシック" w:hAnsi="ＭＳ 明朝" w:hint="eastAsia"/>
          <w:sz w:val="28"/>
        </w:rPr>
        <w:t>手続</w:t>
      </w:r>
      <w:r w:rsidR="00143580">
        <w:rPr>
          <w:rFonts w:ascii="ＭＳ 明朝" w:hAnsi="ＭＳ 明朝" w:hint="eastAsia"/>
          <w:sz w:val="28"/>
        </w:rPr>
        <w:t>-----------------------------------------------------</w:t>
      </w:r>
      <w:r w:rsidR="00C62B4A">
        <w:rPr>
          <w:rFonts w:ascii="ＭＳ 明朝" w:hAnsi="ＭＳ 明朝" w:hint="eastAsia"/>
          <w:sz w:val="28"/>
        </w:rPr>
        <w:t>３</w:t>
      </w:r>
    </w:p>
    <w:p w:rsidR="00143580" w:rsidRDefault="00143580">
      <w:pPr>
        <w:rPr>
          <w:rFonts w:ascii="ＭＳ 明朝" w:hAnsi="ＭＳ 明朝"/>
          <w:sz w:val="24"/>
        </w:rPr>
      </w:pPr>
      <w:r>
        <w:rPr>
          <w:rFonts w:ascii="ＭＳ 明朝" w:hAnsi="ＭＳ 明朝" w:hint="eastAsia"/>
          <w:sz w:val="24"/>
        </w:rPr>
        <w:t xml:space="preserve">　　　　</w:t>
      </w:r>
    </w:p>
    <w:p w:rsidR="00143580" w:rsidRDefault="007F5A2A">
      <w:pPr>
        <w:rPr>
          <w:rFonts w:ascii="ＭＳ 明朝" w:hAnsi="ＭＳ 明朝"/>
          <w:sz w:val="24"/>
        </w:rPr>
      </w:pPr>
      <w:r>
        <w:rPr>
          <w:rFonts w:ascii="ＭＳ ゴシック" w:eastAsia="ＭＳ ゴシック" w:hAnsi="ＭＳ 明朝" w:hint="eastAsia"/>
          <w:sz w:val="28"/>
        </w:rPr>
        <w:t>４</w:t>
      </w:r>
      <w:r w:rsidR="00972FE6">
        <w:rPr>
          <w:rFonts w:ascii="ＭＳ ゴシック" w:eastAsia="ＭＳ ゴシック" w:hAnsi="ＭＳ 明朝" w:hint="eastAsia"/>
          <w:sz w:val="28"/>
        </w:rPr>
        <w:t>．申請</w:t>
      </w:r>
      <w:r w:rsidR="00143580">
        <w:rPr>
          <w:rFonts w:ascii="ＭＳ ゴシック" w:eastAsia="ＭＳ ゴシック" w:hAnsi="ＭＳ 明朝" w:hint="eastAsia"/>
          <w:sz w:val="28"/>
        </w:rPr>
        <w:t>上の留意点</w:t>
      </w:r>
      <w:r w:rsidR="00143580">
        <w:rPr>
          <w:rFonts w:ascii="ＭＳ 明朝" w:hAnsi="ＭＳ 明朝" w:hint="eastAsia"/>
          <w:sz w:val="28"/>
        </w:rPr>
        <w:t>-----------------------------------------------</w:t>
      </w:r>
      <w:r w:rsidR="00C62B4A">
        <w:rPr>
          <w:rFonts w:ascii="ＭＳ 明朝" w:hAnsi="ＭＳ 明朝" w:hint="eastAsia"/>
          <w:sz w:val="28"/>
        </w:rPr>
        <w:t>４</w:t>
      </w:r>
    </w:p>
    <w:p w:rsidR="00143580" w:rsidRDefault="00143580">
      <w:pPr>
        <w:rPr>
          <w:rFonts w:ascii="ＭＳ 明朝" w:hAnsi="ＭＳ 明朝"/>
          <w:sz w:val="24"/>
        </w:rPr>
      </w:pPr>
      <w:r>
        <w:rPr>
          <w:rFonts w:ascii="ＭＳ 明朝" w:hAnsi="ＭＳ 明朝" w:hint="eastAsia"/>
          <w:sz w:val="24"/>
        </w:rPr>
        <w:t xml:space="preserve">　　　　</w:t>
      </w:r>
    </w:p>
    <w:p w:rsidR="00143580" w:rsidRDefault="007F5A2A">
      <w:pPr>
        <w:rPr>
          <w:rFonts w:ascii="ＭＳ 明朝" w:hAnsi="ＭＳ 明朝"/>
          <w:sz w:val="24"/>
        </w:rPr>
      </w:pPr>
      <w:r>
        <w:rPr>
          <w:rFonts w:ascii="ＭＳ ゴシック" w:eastAsia="ＭＳ ゴシック" w:hAnsi="ＭＳ 明朝" w:hint="eastAsia"/>
          <w:sz w:val="28"/>
        </w:rPr>
        <w:t>５</w:t>
      </w:r>
      <w:r w:rsidR="00143580">
        <w:rPr>
          <w:rFonts w:ascii="ＭＳ ゴシック" w:eastAsia="ＭＳ ゴシック" w:hAnsi="ＭＳ 明朝" w:hint="eastAsia"/>
          <w:sz w:val="28"/>
        </w:rPr>
        <w:t>．審査</w:t>
      </w:r>
      <w:r w:rsidR="00143580">
        <w:rPr>
          <w:rFonts w:ascii="ＭＳ 明朝" w:hAnsi="ＭＳ 明朝" w:hint="eastAsia"/>
          <w:sz w:val="28"/>
        </w:rPr>
        <w:t>---------------------------------------------------------</w:t>
      </w:r>
      <w:r w:rsidR="00D65786">
        <w:rPr>
          <w:rFonts w:ascii="ＭＳ 明朝" w:hAnsi="ＭＳ 明朝" w:hint="eastAsia"/>
          <w:sz w:val="28"/>
        </w:rPr>
        <w:t>５</w:t>
      </w:r>
    </w:p>
    <w:p w:rsidR="00143580" w:rsidRDefault="00143580">
      <w:pPr>
        <w:rPr>
          <w:rFonts w:ascii="ＭＳ 明朝" w:hAnsi="ＭＳ 明朝"/>
          <w:sz w:val="24"/>
        </w:rPr>
      </w:pPr>
      <w:r>
        <w:rPr>
          <w:rFonts w:ascii="ＭＳ 明朝" w:hAnsi="ＭＳ 明朝" w:hint="eastAsia"/>
          <w:sz w:val="24"/>
        </w:rPr>
        <w:t xml:space="preserve">　　</w:t>
      </w:r>
    </w:p>
    <w:p w:rsidR="00143580" w:rsidRDefault="007F5A2A">
      <w:pPr>
        <w:rPr>
          <w:rFonts w:ascii="ＭＳ 明朝" w:hAnsi="ＭＳ 明朝"/>
          <w:sz w:val="24"/>
        </w:rPr>
      </w:pPr>
      <w:r>
        <w:rPr>
          <w:rFonts w:ascii="ＭＳ ゴシック" w:eastAsia="ＭＳ ゴシック" w:hAnsi="ＭＳ 明朝" w:hint="eastAsia"/>
          <w:sz w:val="28"/>
        </w:rPr>
        <w:t>６</w:t>
      </w:r>
      <w:r w:rsidR="00143580">
        <w:rPr>
          <w:rFonts w:ascii="ＭＳ ゴシック" w:eastAsia="ＭＳ ゴシック" w:hAnsi="ＭＳ 明朝" w:hint="eastAsia"/>
          <w:sz w:val="28"/>
        </w:rPr>
        <w:t>．研究成果</w:t>
      </w:r>
      <w:r w:rsidR="00143580">
        <w:rPr>
          <w:rFonts w:ascii="ＭＳ 明朝" w:hAnsi="ＭＳ 明朝" w:hint="eastAsia"/>
          <w:sz w:val="28"/>
        </w:rPr>
        <w:t>-----------------------------------------------------</w:t>
      </w:r>
      <w:r w:rsidR="00C62B4A">
        <w:rPr>
          <w:rFonts w:ascii="ＭＳ 明朝" w:hAnsi="ＭＳ 明朝" w:hint="eastAsia"/>
          <w:sz w:val="28"/>
        </w:rPr>
        <w:t>６</w:t>
      </w:r>
    </w:p>
    <w:p w:rsidR="00143580" w:rsidRPr="00972FE6" w:rsidRDefault="00143580">
      <w:pPr>
        <w:rPr>
          <w:rFonts w:ascii="ＭＳ 明朝" w:hAnsi="ＭＳ 明朝"/>
          <w:sz w:val="24"/>
        </w:rPr>
      </w:pPr>
      <w:r>
        <w:rPr>
          <w:rFonts w:ascii="ＭＳ 明朝" w:hAnsi="ＭＳ 明朝" w:hint="eastAsia"/>
          <w:sz w:val="24"/>
        </w:rPr>
        <w:t xml:space="preserve">　　</w:t>
      </w:r>
    </w:p>
    <w:p w:rsidR="00143580" w:rsidRDefault="007F5A2A">
      <w:pPr>
        <w:rPr>
          <w:rFonts w:ascii="ＭＳ 明朝" w:hAnsi="ＭＳ 明朝"/>
          <w:sz w:val="24"/>
        </w:rPr>
      </w:pPr>
      <w:r>
        <w:rPr>
          <w:rFonts w:ascii="ＭＳ ゴシック" w:eastAsia="ＭＳ ゴシック" w:hAnsi="ＭＳ 明朝" w:hint="eastAsia"/>
          <w:sz w:val="28"/>
        </w:rPr>
        <w:t>７</w:t>
      </w:r>
      <w:r w:rsidR="00143580">
        <w:rPr>
          <w:rFonts w:ascii="ＭＳ ゴシック" w:eastAsia="ＭＳ ゴシック" w:hAnsi="ＭＳ 明朝" w:hint="eastAsia"/>
          <w:sz w:val="28"/>
        </w:rPr>
        <w:t>．</w:t>
      </w:r>
      <w:r w:rsidR="00972FE6">
        <w:rPr>
          <w:rFonts w:eastAsia="ＭＳ ゴシック" w:hAnsi="ＭＳ 明朝" w:hint="eastAsia"/>
          <w:sz w:val="28"/>
        </w:rPr>
        <w:t>補助事業者の義務</w:t>
      </w:r>
      <w:r w:rsidR="00143580">
        <w:rPr>
          <w:rFonts w:ascii="ＭＳ 明朝" w:hAnsi="ＭＳ 明朝" w:hint="eastAsia"/>
          <w:sz w:val="28"/>
        </w:rPr>
        <w:t>---------------------------------</w:t>
      </w:r>
      <w:r w:rsidR="00972FE6">
        <w:rPr>
          <w:rFonts w:ascii="ＭＳ 明朝" w:hAnsi="ＭＳ 明朝" w:hint="eastAsia"/>
          <w:sz w:val="28"/>
        </w:rPr>
        <w:t>------------</w:t>
      </w:r>
      <w:r w:rsidR="00C62B4A">
        <w:rPr>
          <w:rFonts w:ascii="ＭＳ 明朝" w:hAnsi="ＭＳ 明朝" w:hint="eastAsia"/>
          <w:sz w:val="28"/>
        </w:rPr>
        <w:t>６</w:t>
      </w:r>
    </w:p>
    <w:p w:rsidR="00143580" w:rsidRDefault="00143580">
      <w:pPr>
        <w:rPr>
          <w:rFonts w:ascii="ＭＳ 明朝" w:hAnsi="ＭＳ 明朝"/>
          <w:sz w:val="24"/>
        </w:rPr>
      </w:pPr>
      <w:r>
        <w:rPr>
          <w:rFonts w:ascii="ＭＳ 明朝" w:hAnsi="ＭＳ 明朝" w:hint="eastAsia"/>
          <w:sz w:val="24"/>
        </w:rPr>
        <w:t xml:space="preserve">　　</w:t>
      </w:r>
    </w:p>
    <w:p w:rsidR="00143580" w:rsidRDefault="0015029B">
      <w:pPr>
        <w:rPr>
          <w:rFonts w:ascii="ＭＳ 明朝" w:hAnsi="ＭＳ 明朝"/>
          <w:sz w:val="24"/>
        </w:rPr>
      </w:pPr>
      <w:r>
        <w:rPr>
          <w:rFonts w:ascii="ＭＳ 明朝" w:hAnsi="ＭＳ 明朝"/>
          <w:noProof/>
          <w:sz w:val="20"/>
        </w:rPr>
        <mc:AlternateContent>
          <mc:Choice Requires="wps">
            <w:drawing>
              <wp:anchor distT="0" distB="0" distL="114300" distR="114300" simplePos="0" relativeHeight="251658240" behindDoc="0" locked="0" layoutInCell="1" allowOverlap="1">
                <wp:simplePos x="0" y="0"/>
                <wp:positionH relativeFrom="column">
                  <wp:posOffset>2808605</wp:posOffset>
                </wp:positionH>
                <wp:positionV relativeFrom="paragraph">
                  <wp:posOffset>2340610</wp:posOffset>
                </wp:positionV>
                <wp:extent cx="591820" cy="516890"/>
                <wp:effectExtent l="0" t="0" r="0" b="0"/>
                <wp:wrapNone/>
                <wp:docPr id="3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 cy="516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EC621" id="Rectangle 74" o:spid="_x0000_s1026" style="position:absolute;left:0;text-align:left;margin-left:221.15pt;margin-top:184.3pt;width:46.6pt;height:4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" stroked="f"/>
            </w:pict>
          </mc:Fallback>
        </mc:AlternateContent>
      </w:r>
      <w:r>
        <w:rPr>
          <w:rFonts w:ascii="ＭＳ 明朝" w:hAnsi="ＭＳ 明朝"/>
          <w:noProof/>
          <w:sz w:val="20"/>
        </w:rPr>
        <mc:AlternateContent>
          <mc:Choice Requires="wps">
            <w:drawing>
              <wp:anchor distT="0" distB="0" distL="114300" distR="114300" simplePos="0" relativeHeight="251657216" behindDoc="0" locked="0" layoutInCell="1" allowOverlap="1">
                <wp:simplePos x="0" y="0"/>
                <wp:positionH relativeFrom="column">
                  <wp:posOffset>2808605</wp:posOffset>
                </wp:positionH>
                <wp:positionV relativeFrom="paragraph">
                  <wp:posOffset>2857500</wp:posOffset>
                </wp:positionV>
                <wp:extent cx="473710" cy="342900"/>
                <wp:effectExtent l="8255" t="9525" r="13335" b="9525"/>
                <wp:wrapNone/>
                <wp:docPr id="3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10"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76731" id="Rectangle 72" o:spid="_x0000_s1026" style="position:absolute;left:0;text-align:left;margin-left:221.15pt;margin-top:225pt;width:37.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" strokecolor="white"/>
            </w:pict>
          </mc:Fallback>
        </mc:AlternateContent>
      </w:r>
    </w:p>
    <w:p w:rsidR="00143580" w:rsidRDefault="00143580">
      <w:pPr>
        <w:ind w:firstLine="840"/>
        <w:rPr>
          <w:rFonts w:ascii="ＭＳ 明朝" w:hAnsi="ＭＳ 明朝"/>
          <w:sz w:val="28"/>
        </w:rPr>
        <w:sectPr w:rsidR="00143580">
          <w:pgSz w:w="11906" w:h="16838" w:code="9"/>
          <w:pgMar w:top="1134" w:right="1134" w:bottom="1134" w:left="1134" w:header="567" w:footer="567" w:gutter="0"/>
          <w:cols w:space="425"/>
          <w:docGrid w:linePitch="360"/>
        </w:sectPr>
      </w:pPr>
    </w:p>
    <w:p w:rsidR="00AD18A1" w:rsidRDefault="00AD18A1">
      <w:pPr>
        <w:jc w:val="center"/>
        <w:rPr>
          <w:rFonts w:ascii="ＭＳ ゴシック" w:eastAsia="ＭＳ ゴシック" w:hAnsi="ＭＳ ゴシック"/>
          <w:sz w:val="28"/>
        </w:rPr>
      </w:pPr>
    </w:p>
    <w:p w:rsidR="00AD18A1" w:rsidRDefault="00AD18A1">
      <w:pPr>
        <w:jc w:val="center"/>
        <w:rPr>
          <w:rFonts w:ascii="ＭＳ ゴシック" w:eastAsia="ＭＳ ゴシック" w:hAnsi="ＭＳ ゴシック"/>
          <w:sz w:val="28"/>
        </w:rPr>
      </w:pPr>
    </w:p>
    <w:p w:rsidR="00322D7E" w:rsidRDefault="00322D7E">
      <w:pPr>
        <w:widowControl/>
        <w:jc w:val="left"/>
        <w:rPr>
          <w:rFonts w:ascii="ＭＳ ゴシック" w:eastAsia="ＭＳ ゴシック" w:hAnsi="ＭＳ ゴシック"/>
          <w:sz w:val="28"/>
        </w:rPr>
      </w:pPr>
      <w:r>
        <w:rPr>
          <w:rFonts w:ascii="ＭＳ ゴシック" w:eastAsia="ＭＳ ゴシック" w:hAnsi="ＭＳ ゴシック"/>
          <w:sz w:val="28"/>
        </w:rPr>
        <w:br w:type="page"/>
      </w:r>
    </w:p>
    <w:p w:rsidR="00AD18A1" w:rsidRDefault="00AD18A1">
      <w:pPr>
        <w:jc w:val="center"/>
        <w:rPr>
          <w:rFonts w:ascii="ＭＳ ゴシック" w:eastAsia="ＭＳ ゴシック" w:hAnsi="ＭＳ ゴシック"/>
          <w:sz w:val="28"/>
        </w:rPr>
        <w:sectPr w:rsidR="00AD18A1" w:rsidSect="00AD18A1">
          <w:footerReference w:type="default" r:id="rId8"/>
          <w:type w:val="continuous"/>
          <w:pgSz w:w="11906" w:h="16838" w:code="9"/>
          <w:pgMar w:top="1134" w:right="1134" w:bottom="1134" w:left="1134" w:header="567" w:footer="567" w:gutter="0"/>
          <w:pgNumType w:start="1"/>
          <w:cols w:space="425"/>
          <w:docGrid w:linePitch="360"/>
        </w:sectPr>
      </w:pPr>
    </w:p>
    <w:p w:rsidR="00143580" w:rsidRPr="0023560D" w:rsidRDefault="008C6012">
      <w:pPr>
        <w:jc w:val="center"/>
        <w:rPr>
          <w:rFonts w:ascii="ＭＳ ゴシック" w:eastAsia="ＭＳ ゴシック" w:hAnsi="ＭＳ ゴシック"/>
          <w:sz w:val="28"/>
        </w:rPr>
      </w:pPr>
      <w:r>
        <w:rPr>
          <w:rFonts w:ascii="ＭＳ ゴシック" w:eastAsia="ＭＳ ゴシック" w:hAnsi="ＭＳ ゴシック" w:hint="eastAsia"/>
          <w:sz w:val="28"/>
        </w:rPr>
        <w:t>医工連携研究開発</w:t>
      </w:r>
      <w:r w:rsidR="00982D5F">
        <w:rPr>
          <w:rFonts w:ascii="ＭＳ ゴシック" w:eastAsia="ＭＳ ゴシック" w:hAnsi="ＭＳ ゴシック" w:hint="eastAsia"/>
          <w:sz w:val="28"/>
        </w:rPr>
        <w:t>推進事業</w:t>
      </w:r>
      <w:r w:rsidR="00143580" w:rsidRPr="0023560D">
        <w:rPr>
          <w:rFonts w:ascii="ＭＳ ゴシック" w:eastAsia="ＭＳ ゴシック" w:hAnsi="ＭＳ ゴシック" w:hint="eastAsia"/>
          <w:sz w:val="28"/>
        </w:rPr>
        <w:t>公募要領</w:t>
      </w:r>
    </w:p>
    <w:p w:rsidR="00143580" w:rsidRDefault="00143580">
      <w:pPr>
        <w:rPr>
          <w:rFonts w:ascii="ＭＳ 明朝" w:hAnsi="ＭＳ 明朝"/>
          <w:sz w:val="24"/>
        </w:rPr>
      </w:pPr>
    </w:p>
    <w:p w:rsidR="00143580" w:rsidRPr="0023560D" w:rsidRDefault="007F5A2A">
      <w:pPr>
        <w:rPr>
          <w:rFonts w:ascii="ＭＳ ゴシック" w:eastAsia="ＭＳ ゴシック" w:hAnsi="ＭＳ ゴシック"/>
          <w:sz w:val="28"/>
        </w:rPr>
      </w:pPr>
      <w:r w:rsidRPr="0023560D">
        <w:rPr>
          <w:rFonts w:ascii="ＭＳ ゴシック" w:eastAsia="ＭＳ ゴシック" w:hAnsi="ＭＳ ゴシック" w:hint="eastAsia"/>
          <w:sz w:val="28"/>
        </w:rPr>
        <w:t>１</w:t>
      </w:r>
      <w:r w:rsidR="00143580" w:rsidRPr="0023560D">
        <w:rPr>
          <w:rFonts w:ascii="ＭＳ ゴシック" w:eastAsia="ＭＳ ゴシック" w:hAnsi="ＭＳ ゴシック" w:hint="eastAsia"/>
          <w:sz w:val="28"/>
        </w:rPr>
        <w:t>．事業の概要</w:t>
      </w:r>
    </w:p>
    <w:p w:rsidR="004C7531" w:rsidRPr="004C7531" w:rsidRDefault="004C7531" w:rsidP="004C7531">
      <w:pPr>
        <w:overflowPunct w:val="0"/>
        <w:textAlignment w:val="baseline"/>
        <w:rPr>
          <w:rFonts w:ascii="ＭＳ 明朝" w:hAnsi="ＭＳ 明朝"/>
          <w:color w:val="000000"/>
          <w:kern w:val="0"/>
          <w:sz w:val="22"/>
          <w:szCs w:val="22"/>
        </w:rPr>
      </w:pPr>
      <w:r w:rsidRPr="004C7531">
        <w:rPr>
          <w:rFonts w:ascii="ＭＳ 明朝" w:hAnsi="ＭＳ 明朝" w:cs="ＭＳ ゴシック"/>
          <w:b/>
          <w:bCs/>
          <w:color w:val="000000"/>
          <w:kern w:val="0"/>
          <w:sz w:val="24"/>
        </w:rPr>
        <w:t xml:space="preserve"> </w:t>
      </w:r>
    </w:p>
    <w:p w:rsidR="00143580" w:rsidRPr="0023560D" w:rsidRDefault="004C7531">
      <w:pPr>
        <w:rPr>
          <w:rFonts w:ascii="ＭＳ ゴシック" w:eastAsia="ＭＳ ゴシック" w:hAnsi="ＭＳ ゴシック"/>
          <w:sz w:val="24"/>
        </w:rPr>
      </w:pPr>
      <w:r w:rsidRPr="0023560D">
        <w:rPr>
          <w:rFonts w:ascii="ＭＳ ゴシック" w:eastAsia="ＭＳ ゴシック" w:hAnsi="ＭＳ ゴシック" w:hint="eastAsia"/>
          <w:sz w:val="24"/>
        </w:rPr>
        <w:t xml:space="preserve"> </w:t>
      </w:r>
      <w:r w:rsidR="00143580" w:rsidRPr="0023560D">
        <w:rPr>
          <w:rFonts w:ascii="ＭＳ ゴシック" w:eastAsia="ＭＳ ゴシック" w:hAnsi="ＭＳ ゴシック" w:hint="eastAsia"/>
          <w:sz w:val="24"/>
        </w:rPr>
        <w:t>(１) 目的</w:t>
      </w:r>
    </w:p>
    <w:p w:rsidR="00A27411" w:rsidRPr="00A27411" w:rsidRDefault="00E259B9" w:rsidP="00A27411">
      <w:pPr>
        <w:overflowPunct w:val="0"/>
        <w:ind w:firstLineChars="100" w:firstLine="240"/>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大分県医療ロボット・機器産業協議会</w:t>
      </w:r>
      <w:r w:rsidR="00A27411" w:rsidRPr="00A27411">
        <w:rPr>
          <w:rFonts w:ascii="ＭＳ 明朝" w:hAnsi="Times New Roman" w:cs="ＭＳ 明朝" w:hint="eastAsia"/>
          <w:color w:val="000000"/>
          <w:kern w:val="0"/>
          <w:sz w:val="24"/>
        </w:rPr>
        <w:t>では、</w:t>
      </w:r>
      <w:r w:rsidR="009C3C53">
        <w:rPr>
          <w:rFonts w:ascii="ＭＳ 明朝" w:hAnsi="Times New Roman" w:cs="ＭＳ 明朝" w:hint="eastAsia"/>
          <w:color w:val="000000"/>
          <w:kern w:val="0"/>
          <w:sz w:val="24"/>
        </w:rPr>
        <w:t>平成２２年に大分・宮崎と共同で策定した東九州地域医療産業拠点構想</w:t>
      </w:r>
      <w:r w:rsidR="00DA303A">
        <w:rPr>
          <w:rFonts w:ascii="ＭＳ 明朝" w:hAnsi="Times New Roman" w:cs="ＭＳ 明朝" w:hint="eastAsia"/>
          <w:color w:val="000000"/>
          <w:kern w:val="0"/>
          <w:sz w:val="24"/>
        </w:rPr>
        <w:t>（東九州メディカルバレー構想）</w:t>
      </w:r>
      <w:r w:rsidR="009C3C53">
        <w:rPr>
          <w:rFonts w:ascii="ＭＳ 明朝" w:hAnsi="Times New Roman" w:cs="ＭＳ 明朝" w:hint="eastAsia"/>
          <w:color w:val="000000"/>
          <w:kern w:val="0"/>
          <w:sz w:val="24"/>
        </w:rPr>
        <w:t>に基づき、</w:t>
      </w:r>
      <w:r w:rsidR="00DA303A">
        <w:rPr>
          <w:rFonts w:ascii="ＭＳ 明朝" w:hAnsi="Times New Roman" w:cs="ＭＳ 明朝" w:hint="eastAsia"/>
          <w:color w:val="000000"/>
          <w:kern w:val="0"/>
          <w:sz w:val="24"/>
        </w:rPr>
        <w:t>医療関連機器</w:t>
      </w:r>
      <w:r w:rsidR="007A371C">
        <w:rPr>
          <w:rFonts w:ascii="ＭＳ 明朝" w:hAnsi="Times New Roman" w:cs="ＭＳ 明朝" w:hint="eastAsia"/>
          <w:color w:val="000000"/>
          <w:kern w:val="0"/>
          <w:sz w:val="24"/>
        </w:rPr>
        <w:t>産業の</w:t>
      </w:r>
      <w:r w:rsidR="005E05A8">
        <w:rPr>
          <w:rFonts w:ascii="ＭＳ 明朝" w:hAnsi="Times New Roman" w:cs="ＭＳ 明朝" w:hint="eastAsia"/>
          <w:color w:val="000000"/>
          <w:kern w:val="0"/>
          <w:sz w:val="24"/>
        </w:rPr>
        <w:t>一層の</w:t>
      </w:r>
      <w:r w:rsidR="00DA303A">
        <w:rPr>
          <w:rFonts w:ascii="ＭＳ 明朝" w:hAnsi="Times New Roman" w:cs="ＭＳ 明朝" w:hint="eastAsia"/>
          <w:color w:val="000000"/>
          <w:kern w:val="0"/>
          <w:sz w:val="24"/>
        </w:rPr>
        <w:t>集積を目指しています</w:t>
      </w:r>
      <w:r w:rsidR="00A27411" w:rsidRPr="00A27411">
        <w:rPr>
          <w:rFonts w:ascii="ＭＳ 明朝" w:hAnsi="Times New Roman" w:cs="ＭＳ 明朝" w:hint="eastAsia"/>
          <w:color w:val="000000"/>
          <w:kern w:val="0"/>
          <w:sz w:val="24"/>
        </w:rPr>
        <w:t>。</w:t>
      </w:r>
    </w:p>
    <w:p w:rsidR="004C7531" w:rsidRPr="00DA303A" w:rsidRDefault="00683392" w:rsidP="00DA303A">
      <w:pPr>
        <w:overflowPunct w:val="0"/>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w:t>
      </w:r>
      <w:r w:rsidR="00DA303A" w:rsidRPr="00DA303A">
        <w:rPr>
          <w:rFonts w:ascii="ＭＳ 明朝" w:hAnsi="Times New Roman" w:cs="ＭＳ 明朝" w:hint="eastAsia"/>
          <w:color w:val="000000"/>
          <w:kern w:val="0"/>
          <w:sz w:val="24"/>
        </w:rPr>
        <w:t>この構想の推進を図るため、</w:t>
      </w:r>
      <w:r w:rsidR="00DA303A">
        <w:rPr>
          <w:rFonts w:ascii="ＭＳ 明朝" w:hAnsi="Times New Roman" w:cs="ＭＳ 明朝" w:hint="eastAsia"/>
          <w:color w:val="000000"/>
          <w:kern w:val="0"/>
          <w:sz w:val="24"/>
        </w:rPr>
        <w:t>会員企業のうち</w:t>
      </w:r>
      <w:r w:rsidR="00DA303A" w:rsidRPr="00DA303A">
        <w:rPr>
          <w:rFonts w:ascii="ＭＳ 明朝" w:hAnsi="Times New Roman" w:cs="ＭＳ 明朝" w:hint="eastAsia"/>
          <w:color w:val="000000"/>
          <w:kern w:val="0"/>
          <w:sz w:val="24"/>
        </w:rPr>
        <w:t>県内</w:t>
      </w:r>
      <w:r w:rsidR="002359B9">
        <w:rPr>
          <w:rFonts w:ascii="ＭＳ 明朝" w:hAnsi="Times New Roman" w:cs="ＭＳ 明朝" w:hint="eastAsia"/>
          <w:color w:val="000000"/>
          <w:kern w:val="0"/>
          <w:sz w:val="24"/>
        </w:rPr>
        <w:t>中小企業が、医療関連産業分野において自社技術を活用して医療</w:t>
      </w:r>
      <w:r w:rsidR="00823281">
        <w:rPr>
          <w:rFonts w:ascii="ＭＳ 明朝" w:hAnsi="Times New Roman" w:cs="ＭＳ 明朝" w:hint="eastAsia"/>
          <w:color w:val="000000"/>
          <w:kern w:val="0"/>
          <w:sz w:val="24"/>
        </w:rPr>
        <w:t>関連</w:t>
      </w:r>
      <w:r w:rsidR="002359B9">
        <w:rPr>
          <w:rFonts w:ascii="ＭＳ 明朝" w:hAnsi="Times New Roman" w:cs="ＭＳ 明朝" w:hint="eastAsia"/>
          <w:color w:val="000000"/>
          <w:kern w:val="0"/>
          <w:sz w:val="24"/>
        </w:rPr>
        <w:t>機器</w:t>
      </w:r>
      <w:r w:rsidR="00DA303A" w:rsidRPr="00DA303A">
        <w:rPr>
          <w:rFonts w:ascii="ＭＳ 明朝" w:hAnsi="Times New Roman" w:cs="ＭＳ 明朝" w:hint="eastAsia"/>
          <w:color w:val="000000"/>
          <w:kern w:val="0"/>
          <w:sz w:val="24"/>
        </w:rPr>
        <w:t>の</w:t>
      </w:r>
      <w:r w:rsidR="008C6012">
        <w:rPr>
          <w:rFonts w:ascii="ＭＳ 明朝" w:hAnsi="Times New Roman" w:cs="ＭＳ 明朝" w:hint="eastAsia"/>
          <w:color w:val="000000"/>
          <w:kern w:val="0"/>
          <w:sz w:val="24"/>
        </w:rPr>
        <w:t>研究開発、実用化開発</w:t>
      </w:r>
      <w:r w:rsidR="00DA303A" w:rsidRPr="00DA303A">
        <w:rPr>
          <w:rFonts w:ascii="ＭＳ 明朝" w:hAnsi="Times New Roman" w:cs="ＭＳ 明朝" w:hint="eastAsia"/>
          <w:color w:val="000000"/>
          <w:kern w:val="0"/>
          <w:sz w:val="24"/>
        </w:rPr>
        <w:t xml:space="preserve">を実施し、新製品・新技術開発を図る取組を支援します。 </w:t>
      </w:r>
    </w:p>
    <w:p w:rsidR="00143580" w:rsidRPr="005E05A8" w:rsidRDefault="00143580">
      <w:pPr>
        <w:rPr>
          <w:rFonts w:ascii="ＭＳ 明朝" w:hAnsi="ＭＳ 明朝"/>
          <w:sz w:val="24"/>
        </w:rPr>
      </w:pPr>
    </w:p>
    <w:p w:rsidR="00143580" w:rsidRPr="0023560D" w:rsidRDefault="00143580">
      <w:pPr>
        <w:rPr>
          <w:rFonts w:ascii="ＭＳ ゴシック" w:eastAsia="ＭＳ ゴシック" w:hAnsi="ＭＳ ゴシック"/>
          <w:sz w:val="24"/>
        </w:rPr>
      </w:pPr>
      <w:r w:rsidRPr="0023560D">
        <w:rPr>
          <w:rFonts w:ascii="ＭＳ ゴシック" w:eastAsia="ＭＳ ゴシック" w:hAnsi="ＭＳ ゴシック" w:hint="eastAsia"/>
          <w:sz w:val="24"/>
        </w:rPr>
        <w:t>(２)</w:t>
      </w:r>
      <w:r w:rsidR="00C62B4A">
        <w:rPr>
          <w:rFonts w:ascii="ＭＳ ゴシック" w:eastAsia="ＭＳ ゴシック" w:hAnsi="ＭＳ ゴシック" w:hint="eastAsia"/>
          <w:sz w:val="24"/>
        </w:rPr>
        <w:t xml:space="preserve"> </w:t>
      </w:r>
      <w:r w:rsidRPr="0023560D">
        <w:rPr>
          <w:rFonts w:ascii="ＭＳ ゴシック" w:eastAsia="ＭＳ ゴシック" w:hAnsi="ＭＳ ゴシック" w:hint="eastAsia"/>
          <w:sz w:val="24"/>
        </w:rPr>
        <w:t>実施方法</w:t>
      </w:r>
    </w:p>
    <w:p w:rsidR="004C7531" w:rsidRPr="004C7531" w:rsidRDefault="009C3C53" w:rsidP="00683392">
      <w:pPr>
        <w:pStyle w:val="a7"/>
        <w:rPr>
          <w:rFonts w:ascii="ＭＳ 明朝" w:hAnsi="ＭＳ 明朝" w:cs="ＭＳ 明朝"/>
          <w:color w:val="000000"/>
          <w:kern w:val="0"/>
        </w:rPr>
      </w:pPr>
      <w:r>
        <w:rPr>
          <w:rFonts w:ascii="ＭＳ 明朝" w:hAnsi="ＭＳ 明朝" w:cs="ＭＳ 明朝" w:hint="eastAsia"/>
          <w:color w:val="000000"/>
          <w:kern w:val="0"/>
        </w:rPr>
        <w:t>自社</w:t>
      </w:r>
      <w:r w:rsidR="00A27411">
        <w:rPr>
          <w:rFonts w:ascii="ＭＳ 明朝" w:hAnsi="ＭＳ 明朝" w:cs="ＭＳ 明朝" w:hint="eastAsia"/>
          <w:color w:val="000000"/>
          <w:kern w:val="0"/>
        </w:rPr>
        <w:t>技術</w:t>
      </w:r>
      <w:r w:rsidR="004C7531" w:rsidRPr="004C7531">
        <w:rPr>
          <w:rFonts w:ascii="ＭＳ 明朝" w:hAnsi="ＭＳ 明朝" w:cs="ＭＳ 明朝" w:hint="eastAsia"/>
          <w:color w:val="000000"/>
          <w:kern w:val="0"/>
        </w:rPr>
        <w:t>を活用し</w:t>
      </w:r>
      <w:r w:rsidR="00155575">
        <w:rPr>
          <w:rFonts w:ascii="ＭＳ 明朝" w:hAnsi="ＭＳ 明朝" w:cs="ＭＳ 明朝" w:hint="eastAsia"/>
          <w:color w:val="000000"/>
          <w:kern w:val="0"/>
        </w:rPr>
        <w:t>て</w:t>
      </w:r>
      <w:r w:rsidR="000B1281">
        <w:rPr>
          <w:rFonts w:ascii="ＭＳ 明朝" w:hAnsi="ＭＳ 明朝" w:cs="ＭＳ 明朝" w:hint="eastAsia"/>
          <w:color w:val="000000"/>
          <w:kern w:val="0"/>
        </w:rPr>
        <w:t>外部の機関と</w:t>
      </w:r>
      <w:r w:rsidR="004C7531" w:rsidRPr="004C7531">
        <w:rPr>
          <w:rFonts w:ascii="ＭＳ 明朝" w:hAnsi="ＭＳ 明朝" w:cs="ＭＳ 明朝" w:hint="eastAsia"/>
          <w:color w:val="000000"/>
          <w:kern w:val="0"/>
        </w:rPr>
        <w:t>共同研究を実施する</w:t>
      </w:r>
      <w:r w:rsidR="00681946">
        <w:rPr>
          <w:rFonts w:ascii="ＭＳ 明朝" w:hAnsi="ＭＳ 明朝" w:cs="ＭＳ 明朝" w:hint="eastAsia"/>
          <w:color w:val="000000"/>
          <w:kern w:val="0"/>
        </w:rPr>
        <w:t>会員</w:t>
      </w:r>
      <w:r w:rsidR="004C7531" w:rsidRPr="004C7531">
        <w:rPr>
          <w:rFonts w:ascii="ＭＳ 明朝" w:hAnsi="ＭＳ 明朝" w:cs="ＭＳ 明朝" w:hint="eastAsia"/>
          <w:color w:val="000000"/>
          <w:kern w:val="0"/>
        </w:rPr>
        <w:t>県内中小企業へ</w:t>
      </w:r>
      <w:r w:rsidR="00681946">
        <w:rPr>
          <w:rFonts w:ascii="ＭＳ 明朝" w:hAnsi="ＭＳ 明朝" w:cs="ＭＳ 明朝" w:hint="eastAsia"/>
          <w:color w:val="000000"/>
          <w:kern w:val="0"/>
        </w:rPr>
        <w:t>の</w:t>
      </w:r>
      <w:r w:rsidR="00683392">
        <w:rPr>
          <w:rFonts w:ascii="ＭＳ 明朝" w:hAnsi="ＭＳ 明朝" w:cs="ＭＳ 明朝" w:hint="eastAsia"/>
          <w:color w:val="000000"/>
          <w:kern w:val="0"/>
        </w:rPr>
        <w:t>医療</w:t>
      </w:r>
      <w:r w:rsidR="008C6012">
        <w:rPr>
          <w:rFonts w:ascii="ＭＳ 明朝" w:hAnsi="ＭＳ 明朝" w:cs="ＭＳ 明朝" w:hint="eastAsia"/>
          <w:color w:val="000000"/>
          <w:kern w:val="0"/>
        </w:rPr>
        <w:t>、看護、介護、</w:t>
      </w:r>
      <w:r w:rsidR="00C628FF">
        <w:rPr>
          <w:rFonts w:ascii="ＭＳ 明朝" w:hAnsi="ＭＳ 明朝" w:cs="ＭＳ 明朝" w:hint="eastAsia"/>
          <w:color w:val="000000"/>
          <w:kern w:val="0"/>
        </w:rPr>
        <w:t>福祉</w:t>
      </w:r>
      <w:r w:rsidR="00683392">
        <w:rPr>
          <w:rFonts w:ascii="ＭＳ 明朝" w:hAnsi="ＭＳ 明朝" w:cs="ＭＳ 明朝" w:hint="eastAsia"/>
          <w:color w:val="000000"/>
          <w:kern w:val="0"/>
        </w:rPr>
        <w:t>機器開発にかかる経費</w:t>
      </w:r>
      <w:r w:rsidR="004C7531" w:rsidRPr="004C7531">
        <w:rPr>
          <w:rFonts w:ascii="ＭＳ 明朝" w:hAnsi="ＭＳ 明朝" w:cs="ＭＳ 明朝" w:hint="eastAsia"/>
          <w:color w:val="000000"/>
          <w:kern w:val="0"/>
        </w:rPr>
        <w:t>補助を行います。</w:t>
      </w:r>
    </w:p>
    <w:p w:rsidR="00143580" w:rsidRPr="004C7531" w:rsidRDefault="00143580">
      <w:pPr>
        <w:rPr>
          <w:rFonts w:ascii="ＭＳ 明朝" w:hAnsi="ＭＳ 明朝"/>
          <w:sz w:val="24"/>
        </w:rPr>
      </w:pPr>
    </w:p>
    <w:p w:rsidR="00143580" w:rsidRPr="0023560D" w:rsidRDefault="00143580">
      <w:pPr>
        <w:rPr>
          <w:rFonts w:ascii="ＭＳ ゴシック" w:eastAsia="ＭＳ ゴシック" w:hAnsi="ＭＳ ゴシック"/>
          <w:sz w:val="24"/>
        </w:rPr>
      </w:pPr>
      <w:r w:rsidRPr="0023560D">
        <w:rPr>
          <w:rFonts w:ascii="ＭＳ ゴシック" w:eastAsia="ＭＳ ゴシック" w:hAnsi="ＭＳ ゴシック" w:hint="eastAsia"/>
          <w:sz w:val="24"/>
        </w:rPr>
        <w:t>(</w:t>
      </w:r>
      <w:r w:rsidR="004C7531" w:rsidRPr="0023560D">
        <w:rPr>
          <w:rFonts w:ascii="ＭＳ ゴシック" w:eastAsia="ＭＳ ゴシック" w:hAnsi="ＭＳ ゴシック" w:hint="eastAsia"/>
          <w:sz w:val="24"/>
        </w:rPr>
        <w:t>３</w:t>
      </w:r>
      <w:r w:rsidRPr="0023560D">
        <w:rPr>
          <w:rFonts w:ascii="ＭＳ ゴシック" w:eastAsia="ＭＳ ゴシック" w:hAnsi="ＭＳ ゴシック" w:hint="eastAsia"/>
          <w:sz w:val="24"/>
        </w:rPr>
        <w:t>)</w:t>
      </w:r>
      <w:r w:rsidR="00C62B4A">
        <w:rPr>
          <w:rFonts w:ascii="ＭＳ ゴシック" w:eastAsia="ＭＳ ゴシック" w:hAnsi="ＭＳ ゴシック" w:hint="eastAsia"/>
          <w:sz w:val="24"/>
        </w:rPr>
        <w:t xml:space="preserve"> </w:t>
      </w:r>
      <w:r w:rsidR="003F3E5C" w:rsidRPr="0023560D">
        <w:rPr>
          <w:rFonts w:ascii="ＭＳ ゴシック" w:eastAsia="ＭＳ ゴシック" w:hAnsi="ＭＳ ゴシック" w:hint="eastAsia"/>
          <w:sz w:val="24"/>
        </w:rPr>
        <w:t>申請</w:t>
      </w:r>
      <w:r w:rsidRPr="0023560D">
        <w:rPr>
          <w:rFonts w:ascii="ＭＳ ゴシック" w:eastAsia="ＭＳ ゴシック" w:hAnsi="ＭＳ ゴシック" w:hint="eastAsia"/>
          <w:sz w:val="24"/>
        </w:rPr>
        <w:t>資格</w:t>
      </w:r>
    </w:p>
    <w:p w:rsidR="00DA303A" w:rsidRDefault="00DA303A" w:rsidP="00DA303A">
      <w:pPr>
        <w:overflowPunct w:val="0"/>
        <w:ind w:firstLineChars="100" w:firstLine="240"/>
        <w:textAlignment w:val="baseline"/>
        <w:rPr>
          <w:rFonts w:ascii="ＭＳ 明朝" w:hAnsi="ＭＳ 明朝" w:cs="ＭＳ 明朝"/>
          <w:color w:val="000000"/>
          <w:kern w:val="0"/>
          <w:sz w:val="24"/>
        </w:rPr>
      </w:pPr>
      <w:r w:rsidRPr="00DA303A">
        <w:rPr>
          <w:rFonts w:ascii="ＭＳ 明朝" w:hAnsi="ＭＳ 明朝" w:cs="ＭＳ 明朝" w:hint="eastAsia"/>
          <w:color w:val="000000"/>
          <w:kern w:val="0"/>
          <w:sz w:val="24"/>
        </w:rPr>
        <w:t>本事業に応募するにあたっては、下記の資格を満たす必要があります。</w:t>
      </w:r>
    </w:p>
    <w:p w:rsidR="00DA303A" w:rsidRDefault="00DA303A" w:rsidP="00DA303A">
      <w:pPr>
        <w:overflowPunct w:val="0"/>
        <w:ind w:firstLineChars="100" w:firstLine="240"/>
        <w:textAlignment w:val="baseline"/>
        <w:rPr>
          <w:rFonts w:ascii="ＭＳ 明朝" w:hAnsi="ＭＳ 明朝" w:cs="ＭＳ 明朝"/>
          <w:color w:val="000000"/>
          <w:kern w:val="0"/>
          <w:sz w:val="24"/>
        </w:rPr>
      </w:pPr>
      <w:r w:rsidRPr="00DA303A">
        <w:rPr>
          <w:rFonts w:ascii="ＭＳ 明朝" w:hAnsi="ＭＳ 明朝" w:cs="ＭＳ 明朝" w:hint="eastAsia"/>
          <w:color w:val="000000"/>
          <w:kern w:val="0"/>
          <w:sz w:val="24"/>
        </w:rPr>
        <w:t>・大分県医療ロボット・機器産業協議会の会員であること</w:t>
      </w:r>
    </w:p>
    <w:p w:rsidR="00DA303A" w:rsidRDefault="00DA303A" w:rsidP="00DA303A">
      <w:pPr>
        <w:overflowPunct w:val="0"/>
        <w:ind w:firstLineChars="100" w:firstLine="240"/>
        <w:textAlignment w:val="baseline"/>
        <w:rPr>
          <w:rFonts w:ascii="ＭＳ 明朝" w:hAnsi="ＭＳ 明朝" w:cs="ＭＳ 明朝"/>
          <w:color w:val="000000"/>
          <w:kern w:val="0"/>
          <w:sz w:val="24"/>
        </w:rPr>
      </w:pPr>
      <w:r w:rsidRPr="00DA303A">
        <w:rPr>
          <w:rFonts w:ascii="ＭＳ 明朝" w:hAnsi="ＭＳ 明朝" w:cs="ＭＳ 明朝" w:hint="eastAsia"/>
          <w:color w:val="000000"/>
          <w:kern w:val="0"/>
          <w:sz w:val="24"/>
        </w:rPr>
        <w:t>・事業実施主体が県内中小企業であること（</w:t>
      </w:r>
      <w:r>
        <w:rPr>
          <w:rFonts w:ascii="ＭＳ 明朝" w:hAnsi="ＭＳ 明朝" w:cs="ＭＳ 明朝" w:hint="eastAsia"/>
          <w:color w:val="000000"/>
          <w:kern w:val="0"/>
          <w:sz w:val="24"/>
        </w:rPr>
        <w:t>なお、大企業、県外企業との連携は可能</w:t>
      </w:r>
      <w:r w:rsidRPr="00DA303A">
        <w:rPr>
          <w:rFonts w:ascii="ＭＳ 明朝" w:hAnsi="ＭＳ 明朝" w:cs="ＭＳ 明朝" w:hint="eastAsia"/>
          <w:color w:val="000000"/>
          <w:kern w:val="0"/>
          <w:sz w:val="24"/>
        </w:rPr>
        <w:t>）</w:t>
      </w:r>
    </w:p>
    <w:p w:rsidR="004C7531" w:rsidRPr="00DA303A" w:rsidRDefault="00DA303A" w:rsidP="00DA303A">
      <w:pPr>
        <w:overflowPunct w:val="0"/>
        <w:ind w:leftChars="100" w:left="450" w:hangingChars="100" w:hanging="240"/>
        <w:textAlignment w:val="baseline"/>
        <w:rPr>
          <w:rFonts w:ascii="ＭＳ 明朝" w:hAnsi="ＭＳ 明朝" w:cs="ＭＳ 明朝"/>
          <w:color w:val="000000"/>
          <w:kern w:val="0"/>
          <w:sz w:val="24"/>
        </w:rPr>
      </w:pPr>
      <w:r w:rsidRPr="00DA303A">
        <w:rPr>
          <w:rFonts w:ascii="ＭＳ 明朝" w:hAnsi="ＭＳ 明朝" w:cs="ＭＳ 明朝" w:hint="eastAsia"/>
          <w:color w:val="000000"/>
          <w:kern w:val="0"/>
          <w:sz w:val="24"/>
        </w:rPr>
        <w:t>・共同研究体には大学等研究機関、医療機関</w:t>
      </w:r>
      <w:r w:rsidR="00823281">
        <w:rPr>
          <w:rFonts w:ascii="ＭＳ 明朝" w:hAnsi="ＭＳ 明朝" w:cs="ＭＳ 明朝" w:hint="eastAsia"/>
          <w:color w:val="000000"/>
          <w:kern w:val="0"/>
          <w:sz w:val="24"/>
        </w:rPr>
        <w:t>・福祉施設等</w:t>
      </w:r>
      <w:r w:rsidRPr="00DA303A">
        <w:rPr>
          <w:rFonts w:ascii="ＭＳ 明朝" w:hAnsi="ＭＳ 明朝" w:cs="ＭＳ 明朝" w:hint="eastAsia"/>
          <w:color w:val="000000"/>
          <w:kern w:val="0"/>
          <w:sz w:val="24"/>
        </w:rPr>
        <w:t>及び医療</w:t>
      </w:r>
      <w:r w:rsidR="00322D7E">
        <w:rPr>
          <w:rFonts w:ascii="ＭＳ 明朝" w:hAnsi="ＭＳ 明朝" w:cs="ＭＳ 明朝" w:hint="eastAsia"/>
          <w:color w:val="000000"/>
          <w:kern w:val="0"/>
          <w:sz w:val="24"/>
        </w:rPr>
        <w:t>関連</w:t>
      </w:r>
      <w:r w:rsidRPr="00DA303A">
        <w:rPr>
          <w:rFonts w:ascii="ＭＳ 明朝" w:hAnsi="ＭＳ 明朝" w:cs="ＭＳ 明朝" w:hint="eastAsia"/>
          <w:color w:val="000000"/>
          <w:kern w:val="0"/>
          <w:sz w:val="24"/>
        </w:rPr>
        <w:t>機器製造</w:t>
      </w:r>
      <w:r w:rsidR="00CA73D9">
        <w:rPr>
          <w:rFonts w:ascii="ＭＳ 明朝" w:hAnsi="ＭＳ 明朝" w:cs="ＭＳ 明朝" w:hint="eastAsia"/>
          <w:color w:val="000000"/>
          <w:kern w:val="0"/>
          <w:sz w:val="24"/>
        </w:rPr>
        <w:t>販売</w:t>
      </w:r>
      <w:r w:rsidRPr="00DA303A">
        <w:rPr>
          <w:rFonts w:ascii="ＭＳ 明朝" w:hAnsi="ＭＳ 明朝" w:cs="ＭＳ 明朝" w:hint="eastAsia"/>
          <w:color w:val="000000"/>
          <w:kern w:val="0"/>
          <w:sz w:val="24"/>
        </w:rPr>
        <w:t>企業</w:t>
      </w:r>
      <w:r w:rsidR="00CA73D9">
        <w:rPr>
          <w:rFonts w:ascii="ＭＳ 明朝" w:hAnsi="ＭＳ 明朝" w:cs="ＭＳ 明朝" w:hint="eastAsia"/>
          <w:color w:val="000000"/>
          <w:kern w:val="0"/>
          <w:sz w:val="24"/>
        </w:rPr>
        <w:t>のいずれか</w:t>
      </w:r>
      <w:r w:rsidR="00056F2D">
        <w:rPr>
          <w:rFonts w:ascii="ＭＳ 明朝" w:hAnsi="ＭＳ 明朝" w:cs="ＭＳ 明朝" w:hint="eastAsia"/>
          <w:color w:val="000000"/>
          <w:kern w:val="0"/>
          <w:sz w:val="24"/>
        </w:rPr>
        <w:t>１つ以上</w:t>
      </w:r>
      <w:r w:rsidRPr="00DA303A">
        <w:rPr>
          <w:rFonts w:ascii="ＭＳ 明朝" w:hAnsi="ＭＳ 明朝" w:cs="ＭＳ 明朝" w:hint="eastAsia"/>
          <w:color w:val="000000"/>
          <w:kern w:val="0"/>
          <w:sz w:val="24"/>
        </w:rPr>
        <w:t>を含むこと</w:t>
      </w:r>
      <w:r>
        <w:rPr>
          <w:rFonts w:ascii="ＭＳ 明朝" w:hAnsi="ＭＳ 明朝" w:cs="ＭＳ 明朝" w:hint="eastAsia"/>
          <w:color w:val="000000"/>
          <w:kern w:val="0"/>
          <w:sz w:val="24"/>
        </w:rPr>
        <w:t>（共同研究体の相手方</w:t>
      </w:r>
      <w:r w:rsidRPr="00DA303A">
        <w:rPr>
          <w:rFonts w:ascii="ＭＳ 明朝" w:hAnsi="ＭＳ 明朝" w:cs="ＭＳ 明朝" w:hint="eastAsia"/>
          <w:color w:val="000000"/>
          <w:kern w:val="0"/>
          <w:sz w:val="24"/>
        </w:rPr>
        <w:t>については県外でも構いません）</w:t>
      </w:r>
    </w:p>
    <w:p w:rsidR="00143580" w:rsidRPr="004C7531" w:rsidRDefault="0013733E">
      <w:pPr>
        <w:rPr>
          <w:rFonts w:ascii="ＭＳ 明朝" w:hAnsi="ＭＳ 明朝"/>
          <w:sz w:val="24"/>
        </w:rPr>
      </w:pPr>
      <w:r w:rsidRPr="004C7531">
        <w:rPr>
          <w:rFonts w:ascii="ＭＳ 明朝" w:hAnsi="ＭＳ 明朝" w:hint="eastAsia"/>
          <w:sz w:val="24"/>
        </w:rPr>
        <w:t xml:space="preserve">　</w:t>
      </w:r>
      <w:r w:rsidR="00322D7E">
        <w:rPr>
          <w:rFonts w:ascii="ＭＳ 明朝" w:hAnsi="ＭＳ 明朝" w:hint="eastAsia"/>
          <w:sz w:val="24"/>
        </w:rPr>
        <w:t>・</w:t>
      </w:r>
      <w:r w:rsidRPr="004C7531">
        <w:rPr>
          <w:rFonts w:ascii="ＭＳ 明朝" w:hAnsi="ＭＳ 明朝" w:hint="eastAsia"/>
          <w:sz w:val="24"/>
        </w:rPr>
        <w:t>詳細は「２．申請</w:t>
      </w:r>
      <w:r w:rsidR="00143580" w:rsidRPr="004C7531">
        <w:rPr>
          <w:rFonts w:ascii="ＭＳ 明朝" w:hAnsi="ＭＳ 明朝" w:hint="eastAsia"/>
          <w:sz w:val="24"/>
        </w:rPr>
        <w:t>資格」の項（３ページ）を参照してください。</w:t>
      </w:r>
    </w:p>
    <w:p w:rsidR="00143580" w:rsidRPr="004C7531" w:rsidRDefault="00143580">
      <w:pPr>
        <w:rPr>
          <w:rFonts w:ascii="ＭＳ 明朝" w:hAnsi="ＭＳ 明朝"/>
          <w:sz w:val="24"/>
        </w:rPr>
      </w:pPr>
    </w:p>
    <w:p w:rsidR="004C7531" w:rsidRDefault="00143580" w:rsidP="006A36EC">
      <w:pPr>
        <w:rPr>
          <w:rFonts w:ascii="ＭＳ 明朝" w:hAnsi="ＭＳ 明朝" w:cs="ＭＳ 明朝"/>
          <w:color w:val="000000"/>
          <w:kern w:val="0"/>
          <w:sz w:val="24"/>
        </w:rPr>
      </w:pPr>
      <w:r w:rsidRPr="0023560D">
        <w:rPr>
          <w:rFonts w:ascii="ＭＳ ゴシック" w:eastAsia="ＭＳ ゴシック" w:hAnsi="ＭＳ ゴシック" w:hint="eastAsia"/>
          <w:sz w:val="24"/>
        </w:rPr>
        <w:t>(</w:t>
      </w:r>
      <w:r w:rsidR="004C7531" w:rsidRPr="0023560D">
        <w:rPr>
          <w:rFonts w:ascii="ＭＳ ゴシック" w:eastAsia="ＭＳ ゴシック" w:hAnsi="ＭＳ ゴシック" w:hint="eastAsia"/>
          <w:sz w:val="24"/>
        </w:rPr>
        <w:t>４</w:t>
      </w:r>
      <w:r w:rsidRPr="0023560D">
        <w:rPr>
          <w:rFonts w:ascii="ＭＳ ゴシック" w:eastAsia="ＭＳ ゴシック" w:hAnsi="ＭＳ ゴシック" w:hint="eastAsia"/>
          <w:sz w:val="24"/>
        </w:rPr>
        <w:t xml:space="preserve">) </w:t>
      </w:r>
      <w:r w:rsidR="006A36EC">
        <w:rPr>
          <w:rFonts w:ascii="ＭＳ ゴシック" w:eastAsia="ＭＳ ゴシック" w:hAnsi="ＭＳ ゴシック" w:hint="eastAsia"/>
          <w:sz w:val="24"/>
        </w:rPr>
        <w:t>補助率</w:t>
      </w:r>
      <w:r w:rsidR="00155575">
        <w:rPr>
          <w:rFonts w:ascii="ＭＳ ゴシック" w:eastAsia="ＭＳ ゴシック" w:hAnsi="ＭＳ ゴシック" w:hint="eastAsia"/>
          <w:sz w:val="24"/>
        </w:rPr>
        <w:t>等</w:t>
      </w:r>
    </w:p>
    <w:p w:rsidR="0067607F" w:rsidRPr="00CB4CA1" w:rsidRDefault="0067607F" w:rsidP="0067607F">
      <w:pPr>
        <w:overflowPunct w:val="0"/>
        <w:textAlignment w:val="baseline"/>
        <w:rPr>
          <w:rFonts w:ascii="ＭＳ ゴシック" w:eastAsia="ＭＳ ゴシック" w:hAnsi="ＭＳ ゴシック"/>
          <w:color w:val="000000"/>
          <w:kern w:val="0"/>
          <w:sz w:val="22"/>
          <w:szCs w:val="22"/>
        </w:rPr>
      </w:pPr>
      <w:r w:rsidRPr="00CB4CA1">
        <w:rPr>
          <w:rFonts w:ascii="ＭＳ ゴシック" w:eastAsia="ＭＳ ゴシック" w:hAnsi="ＭＳ ゴシック" w:cs="ＭＳ 明朝" w:hint="eastAsia"/>
          <w:color w:val="000000"/>
          <w:kern w:val="0"/>
          <w:sz w:val="24"/>
        </w:rPr>
        <w:t xml:space="preserve">　　　・補助率　　　：</w:t>
      </w:r>
      <w:r w:rsidR="00DA303A" w:rsidRPr="00CB4CA1">
        <w:rPr>
          <w:rFonts w:ascii="ＭＳ ゴシック" w:eastAsia="ＭＳ ゴシック" w:hAnsi="ＭＳ ゴシック" w:cs="ＭＳ 明朝" w:hint="eastAsia"/>
          <w:color w:val="000000"/>
          <w:kern w:val="0"/>
          <w:sz w:val="24"/>
        </w:rPr>
        <w:t>補助対象経費の</w:t>
      </w:r>
      <w:r w:rsidR="00636425" w:rsidRPr="00CB4CA1">
        <w:rPr>
          <w:rFonts w:ascii="ＭＳ ゴシック" w:eastAsia="ＭＳ ゴシック" w:hAnsi="ＭＳ ゴシック" w:cs="ＭＳ 明朝" w:hint="eastAsia"/>
          <w:color w:val="000000"/>
          <w:kern w:val="0"/>
          <w:sz w:val="24"/>
        </w:rPr>
        <w:t>総額に対して</w:t>
      </w:r>
      <w:r w:rsidR="007A371C" w:rsidRPr="00CB4CA1">
        <w:rPr>
          <w:rFonts w:ascii="ＭＳ ゴシック" w:eastAsia="ＭＳ ゴシック" w:hAnsi="ＭＳ ゴシック" w:cs="ＭＳ 明朝" w:hint="eastAsia"/>
          <w:color w:val="000000"/>
          <w:kern w:val="0"/>
          <w:sz w:val="24"/>
        </w:rPr>
        <w:t>２</w:t>
      </w:r>
      <w:r w:rsidRPr="00CB4CA1">
        <w:rPr>
          <w:rFonts w:ascii="ＭＳ ゴシック" w:eastAsia="ＭＳ ゴシック" w:hAnsi="ＭＳ ゴシック" w:cs="ＭＳ 明朝" w:hint="eastAsia"/>
          <w:color w:val="000000"/>
          <w:kern w:val="0"/>
          <w:sz w:val="24"/>
        </w:rPr>
        <w:t>／</w:t>
      </w:r>
      <w:r w:rsidR="007A371C" w:rsidRPr="00CB4CA1">
        <w:rPr>
          <w:rFonts w:ascii="ＭＳ ゴシック" w:eastAsia="ＭＳ ゴシック" w:hAnsi="ＭＳ ゴシック" w:cs="ＭＳ 明朝" w:hint="eastAsia"/>
          <w:color w:val="000000"/>
          <w:kern w:val="0"/>
          <w:sz w:val="24"/>
        </w:rPr>
        <w:t>３</w:t>
      </w:r>
      <w:r w:rsidRPr="00CB4CA1">
        <w:rPr>
          <w:rFonts w:ascii="ＭＳ ゴシック" w:eastAsia="ＭＳ ゴシック" w:hAnsi="ＭＳ ゴシック" w:cs="ＭＳ 明朝" w:hint="eastAsia"/>
          <w:color w:val="000000"/>
          <w:kern w:val="0"/>
          <w:sz w:val="24"/>
        </w:rPr>
        <w:t>以内</w:t>
      </w:r>
    </w:p>
    <w:p w:rsidR="0067607F" w:rsidRPr="00CB4CA1" w:rsidRDefault="0067607F" w:rsidP="0067607F">
      <w:pPr>
        <w:overflowPunct w:val="0"/>
        <w:textAlignment w:val="baseline"/>
        <w:rPr>
          <w:rFonts w:ascii="ＭＳ ゴシック" w:eastAsia="ＭＳ ゴシック" w:hAnsi="ＭＳ ゴシック" w:cs="ＭＳ 明朝"/>
          <w:color w:val="000000"/>
          <w:kern w:val="0"/>
          <w:sz w:val="24"/>
        </w:rPr>
      </w:pPr>
      <w:r w:rsidRPr="00CB4CA1">
        <w:rPr>
          <w:rFonts w:ascii="ＭＳ ゴシック" w:eastAsia="ＭＳ ゴシック" w:hAnsi="ＭＳ ゴシック" w:cs="ＭＳ 明朝" w:hint="eastAsia"/>
          <w:color w:val="000000"/>
          <w:kern w:val="0"/>
          <w:sz w:val="24"/>
        </w:rPr>
        <w:t xml:space="preserve">　　　・補助金額　　：</w:t>
      </w:r>
      <w:r w:rsidR="007A371C" w:rsidRPr="00CB4CA1">
        <w:rPr>
          <w:rFonts w:ascii="ＭＳ ゴシック" w:eastAsia="ＭＳ ゴシック" w:hAnsi="ＭＳ ゴシック" w:cs="ＭＳ 明朝" w:hint="eastAsia"/>
          <w:color w:val="000000"/>
          <w:kern w:val="0"/>
          <w:sz w:val="24"/>
        </w:rPr>
        <w:t>４００</w:t>
      </w:r>
      <w:r w:rsidRPr="00CB4CA1">
        <w:rPr>
          <w:rFonts w:ascii="ＭＳ ゴシック" w:eastAsia="ＭＳ ゴシック" w:hAnsi="ＭＳ ゴシック" w:cs="ＭＳ 明朝" w:hint="eastAsia"/>
          <w:color w:val="000000"/>
          <w:kern w:val="0"/>
          <w:sz w:val="24"/>
        </w:rPr>
        <w:t>万円以内</w:t>
      </w:r>
      <w:r w:rsidR="005C3109" w:rsidRPr="00CB4CA1">
        <w:rPr>
          <w:rFonts w:ascii="ＭＳ ゴシック" w:eastAsia="ＭＳ ゴシック" w:hAnsi="ＭＳ ゴシック" w:cs="ＭＳ 明朝" w:hint="eastAsia"/>
          <w:color w:val="000000"/>
          <w:kern w:val="0"/>
          <w:sz w:val="24"/>
        </w:rPr>
        <w:t>／</w:t>
      </w:r>
      <w:r w:rsidRPr="00CB4CA1">
        <w:rPr>
          <w:rFonts w:ascii="ＭＳ ゴシック" w:eastAsia="ＭＳ ゴシック" w:hAnsi="ＭＳ ゴシック" w:cs="ＭＳ 明朝" w:hint="eastAsia"/>
          <w:color w:val="000000"/>
          <w:kern w:val="0"/>
          <w:sz w:val="24"/>
        </w:rPr>
        <w:t>件</w:t>
      </w:r>
    </w:p>
    <w:p w:rsidR="0067607F" w:rsidRPr="0067607F" w:rsidRDefault="0067607F" w:rsidP="0067607F">
      <w:pPr>
        <w:overflowPunct w:val="0"/>
        <w:textAlignment w:val="baseline"/>
        <w:rPr>
          <w:rFonts w:ascii="ＭＳ 明朝" w:hAnsi="ＭＳ 明朝" w:cs="ＭＳ ゴシック"/>
          <w:b/>
          <w:bCs/>
          <w:color w:val="000000"/>
          <w:kern w:val="0"/>
          <w:sz w:val="24"/>
        </w:rPr>
      </w:pPr>
      <w:r w:rsidRPr="004C7531">
        <w:rPr>
          <w:rFonts w:ascii="ＭＳ 明朝" w:hAnsi="ＭＳ 明朝" w:cs="ＭＳ 明朝" w:hint="eastAsia"/>
          <w:color w:val="000000"/>
          <w:kern w:val="0"/>
          <w:sz w:val="24"/>
        </w:rPr>
        <w:t xml:space="preserve">　　</w:t>
      </w:r>
    </w:p>
    <w:p w:rsidR="004C7531" w:rsidRPr="004C7531" w:rsidRDefault="004C7531" w:rsidP="004C7531">
      <w:pPr>
        <w:overflowPunct w:val="0"/>
        <w:textAlignment w:val="baseline"/>
        <w:rPr>
          <w:rFonts w:ascii="ＭＳ ゴシック" w:eastAsia="ＭＳ ゴシック" w:hAnsi="ＭＳ ゴシック"/>
          <w:color w:val="000000"/>
          <w:kern w:val="0"/>
          <w:sz w:val="22"/>
          <w:szCs w:val="22"/>
        </w:rPr>
      </w:pPr>
      <w:r w:rsidRPr="004C7531">
        <w:rPr>
          <w:rFonts w:ascii="ＭＳ ゴシック" w:eastAsia="ＭＳ ゴシック" w:hAnsi="ＭＳ ゴシック" w:cs="ＭＳ ゴシック"/>
          <w:bCs/>
          <w:color w:val="000000"/>
          <w:kern w:val="0"/>
          <w:sz w:val="24"/>
        </w:rPr>
        <w:t>(</w:t>
      </w:r>
      <w:r w:rsidRPr="004C7531">
        <w:rPr>
          <w:rFonts w:ascii="ＭＳ ゴシック" w:eastAsia="ＭＳ ゴシック" w:hAnsi="ＭＳ ゴシック" w:cs="ＭＳ ゴシック" w:hint="eastAsia"/>
          <w:bCs/>
          <w:color w:val="000000"/>
          <w:kern w:val="0"/>
          <w:sz w:val="24"/>
        </w:rPr>
        <w:t>５）</w:t>
      </w:r>
      <w:r w:rsidR="00155575">
        <w:rPr>
          <w:rFonts w:ascii="ＭＳ ゴシック" w:eastAsia="ＭＳ ゴシック" w:hAnsi="ＭＳ ゴシック" w:cs="ＭＳ ゴシック" w:hint="eastAsia"/>
          <w:bCs/>
          <w:color w:val="000000"/>
          <w:kern w:val="0"/>
          <w:sz w:val="24"/>
        </w:rPr>
        <w:t>補助</w:t>
      </w:r>
      <w:r w:rsidRPr="004C7531">
        <w:rPr>
          <w:rFonts w:ascii="ＭＳ ゴシック" w:eastAsia="ＭＳ ゴシック" w:hAnsi="ＭＳ ゴシック" w:cs="ＭＳ ゴシック" w:hint="eastAsia"/>
          <w:bCs/>
          <w:color w:val="000000"/>
          <w:kern w:val="0"/>
          <w:sz w:val="24"/>
        </w:rPr>
        <w:t>対象</w:t>
      </w:r>
    </w:p>
    <w:p w:rsidR="004C7531" w:rsidRPr="004C7531" w:rsidRDefault="004C7531" w:rsidP="004C7531">
      <w:pPr>
        <w:overflowPunct w:val="0"/>
        <w:textAlignment w:val="baseline"/>
        <w:rPr>
          <w:rFonts w:ascii="ＭＳ 明朝" w:hAnsi="ＭＳ 明朝"/>
          <w:color w:val="000000"/>
          <w:kern w:val="0"/>
          <w:sz w:val="22"/>
          <w:szCs w:val="22"/>
        </w:rPr>
      </w:pPr>
      <w:r w:rsidRPr="004C7531">
        <w:rPr>
          <w:rFonts w:ascii="ＭＳ 明朝" w:hAnsi="ＭＳ 明朝" w:cs="ＭＳ 明朝" w:hint="eastAsia"/>
          <w:color w:val="000000"/>
          <w:kern w:val="0"/>
          <w:sz w:val="24"/>
        </w:rPr>
        <w:t xml:space="preserve">　</w:t>
      </w:r>
      <w:r w:rsidR="00914380" w:rsidRPr="004C7531">
        <w:rPr>
          <w:rFonts w:ascii="ＭＳ 明朝" w:hAnsi="ＭＳ 明朝" w:cs="ＭＳ 明朝" w:hint="eastAsia"/>
          <w:color w:val="000000"/>
          <w:kern w:val="0"/>
          <w:sz w:val="24"/>
        </w:rPr>
        <w:t>大学等研究機関</w:t>
      </w:r>
      <w:r w:rsidR="00914380">
        <w:rPr>
          <w:rFonts w:ascii="ＭＳ 明朝" w:hAnsi="ＭＳ 明朝" w:cs="ＭＳ 明朝" w:hint="eastAsia"/>
          <w:color w:val="000000"/>
          <w:kern w:val="0"/>
          <w:sz w:val="24"/>
        </w:rPr>
        <w:t>、</w:t>
      </w:r>
      <w:r w:rsidR="00823281" w:rsidRPr="00DA303A">
        <w:rPr>
          <w:rFonts w:ascii="ＭＳ 明朝" w:hAnsi="ＭＳ 明朝" w:cs="ＭＳ 明朝" w:hint="eastAsia"/>
          <w:color w:val="000000"/>
          <w:kern w:val="0"/>
          <w:sz w:val="24"/>
        </w:rPr>
        <w:t>医療機関</w:t>
      </w:r>
      <w:r w:rsidR="00823281">
        <w:rPr>
          <w:rFonts w:ascii="ＭＳ 明朝" w:hAnsi="ＭＳ 明朝" w:cs="ＭＳ 明朝" w:hint="eastAsia"/>
          <w:color w:val="000000"/>
          <w:kern w:val="0"/>
          <w:sz w:val="24"/>
        </w:rPr>
        <w:t>・福祉施設等</w:t>
      </w:r>
      <w:r w:rsidR="00914380">
        <w:rPr>
          <w:rFonts w:ascii="ＭＳ 明朝" w:hAnsi="ＭＳ 明朝" w:cs="ＭＳ 明朝" w:hint="eastAsia"/>
          <w:color w:val="000000"/>
          <w:kern w:val="0"/>
          <w:sz w:val="24"/>
        </w:rPr>
        <w:t>及び</w:t>
      </w:r>
      <w:r w:rsidR="00DA303A">
        <w:rPr>
          <w:rFonts w:ascii="ＭＳ 明朝" w:hAnsi="ＭＳ 明朝" w:cs="ＭＳ 明朝" w:hint="eastAsia"/>
          <w:color w:val="000000"/>
          <w:kern w:val="0"/>
          <w:sz w:val="24"/>
        </w:rPr>
        <w:t>医療関連機器</w:t>
      </w:r>
      <w:r w:rsidR="00914380">
        <w:rPr>
          <w:rFonts w:ascii="ＭＳ 明朝" w:hAnsi="ＭＳ 明朝" w:cs="ＭＳ 明朝" w:hint="eastAsia"/>
          <w:color w:val="000000"/>
          <w:kern w:val="0"/>
          <w:sz w:val="24"/>
        </w:rPr>
        <w:t>製造</w:t>
      </w:r>
      <w:r w:rsidR="00FA0000">
        <w:rPr>
          <w:rFonts w:ascii="ＭＳ 明朝" w:hAnsi="ＭＳ 明朝" w:cs="ＭＳ 明朝" w:hint="eastAsia"/>
          <w:color w:val="000000"/>
          <w:kern w:val="0"/>
          <w:sz w:val="24"/>
        </w:rPr>
        <w:t>販売</w:t>
      </w:r>
      <w:r w:rsidR="00914380">
        <w:rPr>
          <w:rFonts w:ascii="ＭＳ 明朝" w:hAnsi="ＭＳ 明朝" w:cs="ＭＳ 明朝" w:hint="eastAsia"/>
          <w:color w:val="000000"/>
          <w:kern w:val="0"/>
          <w:sz w:val="24"/>
        </w:rPr>
        <w:t>企業</w:t>
      </w:r>
      <w:r w:rsidRPr="004C7531">
        <w:rPr>
          <w:rFonts w:ascii="ＭＳ 明朝" w:hAnsi="ＭＳ 明朝" w:cs="ＭＳ 明朝" w:hint="eastAsia"/>
          <w:color w:val="000000"/>
          <w:kern w:val="0"/>
          <w:sz w:val="24"/>
        </w:rPr>
        <w:t>の</w:t>
      </w:r>
      <w:r w:rsidR="007A371C">
        <w:rPr>
          <w:rFonts w:ascii="ＭＳ 明朝" w:hAnsi="ＭＳ 明朝" w:cs="ＭＳ 明朝" w:hint="eastAsia"/>
          <w:color w:val="000000"/>
          <w:kern w:val="0"/>
          <w:sz w:val="24"/>
        </w:rPr>
        <w:t>医療</w:t>
      </w:r>
      <w:r w:rsidR="008C6012">
        <w:rPr>
          <w:rFonts w:ascii="ＭＳ 明朝" w:hAnsi="ＭＳ 明朝" w:cs="ＭＳ 明朝" w:hint="eastAsia"/>
          <w:color w:val="000000"/>
          <w:kern w:val="0"/>
          <w:sz w:val="24"/>
        </w:rPr>
        <w:t>、看護、介護、</w:t>
      </w:r>
      <w:r w:rsidR="00C628FF">
        <w:rPr>
          <w:rFonts w:ascii="ＭＳ 明朝" w:hAnsi="ＭＳ 明朝" w:cs="ＭＳ 明朝" w:hint="eastAsia"/>
          <w:color w:val="000000"/>
          <w:kern w:val="0"/>
          <w:sz w:val="24"/>
        </w:rPr>
        <w:t>福祉</w:t>
      </w:r>
      <w:r w:rsidR="00A27411">
        <w:rPr>
          <w:rFonts w:ascii="ＭＳ 明朝" w:hAnsi="ＭＳ 明朝" w:cs="ＭＳ 明朝" w:hint="eastAsia"/>
          <w:color w:val="000000"/>
          <w:kern w:val="0"/>
          <w:sz w:val="24"/>
        </w:rPr>
        <w:t>に関する</w:t>
      </w:r>
      <w:r w:rsidRPr="004C7531">
        <w:rPr>
          <w:rFonts w:ascii="ＭＳ 明朝" w:hAnsi="ＭＳ 明朝" w:cs="ＭＳ 明朝" w:hint="eastAsia"/>
          <w:color w:val="000000"/>
          <w:kern w:val="0"/>
          <w:sz w:val="24"/>
        </w:rPr>
        <w:t>技術シーズや知見を活用した</w:t>
      </w:r>
      <w:r w:rsidR="00DA303A">
        <w:rPr>
          <w:rFonts w:ascii="ＭＳ 明朝" w:hAnsi="ＭＳ 明朝" w:cs="ＭＳ 明朝" w:hint="eastAsia"/>
          <w:color w:val="000000"/>
          <w:kern w:val="0"/>
          <w:sz w:val="24"/>
        </w:rPr>
        <w:t>医療関連機器</w:t>
      </w:r>
      <w:r w:rsidRPr="004C7531">
        <w:rPr>
          <w:rFonts w:ascii="ＭＳ 明朝" w:hAnsi="ＭＳ 明朝" w:cs="ＭＳ 明朝" w:hint="eastAsia"/>
          <w:color w:val="000000"/>
          <w:kern w:val="0"/>
          <w:sz w:val="24"/>
        </w:rPr>
        <w:t>の</w:t>
      </w:r>
      <w:r w:rsidR="008C6012">
        <w:rPr>
          <w:rFonts w:ascii="ＭＳ 明朝" w:hAnsi="ＭＳ 明朝" w:cs="ＭＳ 明朝" w:hint="eastAsia"/>
          <w:color w:val="000000"/>
          <w:kern w:val="0"/>
          <w:sz w:val="24"/>
        </w:rPr>
        <w:t>研究開発、実用化開発</w:t>
      </w:r>
      <w:r w:rsidRPr="004C7531">
        <w:rPr>
          <w:rFonts w:ascii="ＭＳ 明朝" w:hAnsi="ＭＳ 明朝" w:cs="ＭＳ 明朝" w:hint="eastAsia"/>
          <w:color w:val="000000"/>
          <w:kern w:val="0"/>
          <w:sz w:val="24"/>
        </w:rPr>
        <w:t>を対象とします。</w:t>
      </w:r>
    </w:p>
    <w:p w:rsidR="004C7531" w:rsidRPr="00823281" w:rsidRDefault="004C7531" w:rsidP="004C7531">
      <w:pPr>
        <w:rPr>
          <w:rFonts w:ascii="ＭＳ ゴシック" w:eastAsia="ＭＳ ゴシック" w:hAnsi="ＭＳ ゴシック"/>
          <w:sz w:val="24"/>
        </w:rPr>
      </w:pPr>
    </w:p>
    <w:p w:rsidR="00143580" w:rsidRDefault="00C62B4A">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143580">
        <w:rPr>
          <w:rFonts w:ascii="ＭＳ ゴシック" w:eastAsia="ＭＳ ゴシック" w:hAnsi="ＭＳ ゴシック" w:hint="eastAsia"/>
          <w:sz w:val="24"/>
        </w:rPr>
        <w:t>(６)</w:t>
      </w:r>
      <w:r>
        <w:rPr>
          <w:rFonts w:ascii="ＭＳ ゴシック" w:eastAsia="ＭＳ ゴシック" w:hAnsi="ＭＳ ゴシック" w:hint="eastAsia"/>
          <w:sz w:val="24"/>
        </w:rPr>
        <w:t xml:space="preserve"> </w:t>
      </w:r>
      <w:r w:rsidR="00143580">
        <w:rPr>
          <w:rFonts w:ascii="ＭＳ ゴシック" w:eastAsia="ＭＳ ゴシック" w:hAnsi="ＭＳ ゴシック" w:hint="eastAsia"/>
          <w:sz w:val="24"/>
        </w:rPr>
        <w:t>事業の仕組み</w:t>
      </w:r>
    </w:p>
    <w:p w:rsidR="00143580" w:rsidRDefault="0015029B" w:rsidP="002E3160">
      <w:pPr>
        <w:rPr>
          <w:rFonts w:ascii="ＭＳ 明朝" w:hAnsi="ＭＳ 明朝"/>
          <w:sz w:val="24"/>
        </w:rPr>
      </w:pPr>
      <w:r>
        <w:rPr>
          <w:rFonts w:ascii="ＭＳ 明朝" w:hAnsi="ＭＳ 明朝"/>
          <w:noProof/>
          <w:sz w:val="20"/>
        </w:rPr>
        <mc:AlternateContent>
          <mc:Choice Requires="wps">
            <w:drawing>
              <wp:anchor distT="0" distB="0" distL="114300" distR="114300" simplePos="0" relativeHeight="251642880" behindDoc="0" locked="0" layoutInCell="1" allowOverlap="1">
                <wp:simplePos x="0" y="0"/>
                <wp:positionH relativeFrom="column">
                  <wp:posOffset>1776095</wp:posOffset>
                </wp:positionH>
                <wp:positionV relativeFrom="paragraph">
                  <wp:posOffset>159385</wp:posOffset>
                </wp:positionV>
                <wp:extent cx="2569845" cy="269875"/>
                <wp:effectExtent l="13970" t="6985" r="6985" b="8890"/>
                <wp:wrapNone/>
                <wp:docPr id="3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845" cy="269875"/>
                        </a:xfrm>
                        <a:prstGeom prst="rect">
                          <a:avLst/>
                        </a:prstGeom>
                        <a:solidFill>
                          <a:srgbClr val="FFFFFF"/>
                        </a:solidFill>
                        <a:ln w="9525">
                          <a:solidFill>
                            <a:srgbClr val="000000"/>
                          </a:solidFill>
                          <a:miter lim="800000"/>
                          <a:headEnd/>
                          <a:tailEnd/>
                        </a:ln>
                      </wps:spPr>
                      <wps:txbx>
                        <w:txbxContent>
                          <w:p w:rsidR="00E956E0" w:rsidRDefault="00E956E0" w:rsidP="00CA73D9">
                            <w:r>
                              <w:rPr>
                                <w:rFonts w:hint="eastAsia"/>
                              </w:rPr>
                              <w:t>大分県医療ロボット・機器産業協議会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139.85pt;margin-top:12.55pt;width:202.35pt;height:21.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">
                <v:textbox>
                  <w:txbxContent>
                    <w:p w:rsidR="00E956E0" w:rsidRDefault="00E956E0" w:rsidP="00CA73D9">
                      <w:r>
                        <w:rPr>
                          <w:rFonts w:hint="eastAsia"/>
                        </w:rPr>
                        <w:t>大分県医療ロボット・機器産業協議会</w:t>
                      </w:r>
                    </w:p>
                  </w:txbxContent>
                </v:textbox>
              </v:rect>
            </w:pict>
          </mc:Fallback>
        </mc:AlternateContent>
      </w:r>
    </w:p>
    <w:p w:rsidR="00143580" w:rsidRPr="00E917E5" w:rsidRDefault="00143580">
      <w:pPr>
        <w:rPr>
          <w:rFonts w:ascii="ＭＳ 明朝" w:hAnsi="ＭＳ 明朝"/>
          <w:sz w:val="20"/>
          <w:szCs w:val="20"/>
        </w:rPr>
      </w:pP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t xml:space="preserve">　</w:t>
      </w:r>
      <w:r w:rsidR="00885FFC">
        <w:rPr>
          <w:rFonts w:ascii="ＭＳ 明朝" w:hAnsi="ＭＳ 明朝" w:hint="eastAsia"/>
          <w:sz w:val="24"/>
        </w:rPr>
        <w:t xml:space="preserve">　</w:t>
      </w:r>
      <w:r w:rsidR="00E917E5">
        <w:rPr>
          <w:rFonts w:ascii="ＭＳ 明朝" w:hAnsi="ＭＳ 明朝" w:hint="eastAsia"/>
          <w:sz w:val="24"/>
        </w:rPr>
        <w:t xml:space="preserve">　</w:t>
      </w:r>
    </w:p>
    <w:p w:rsidR="00143580" w:rsidRPr="00885FFC" w:rsidRDefault="0015029B">
      <w:pPr>
        <w:rPr>
          <w:rFonts w:ascii="ＭＳ 明朝" w:hAnsi="ＭＳ 明朝"/>
          <w:i/>
          <w:sz w:val="24"/>
        </w:rPr>
      </w:pPr>
      <w:r>
        <w:rPr>
          <w:rFonts w:ascii="ＭＳ 明朝" w:hAnsi="ＭＳ 明朝"/>
          <w:noProof/>
          <w:sz w:val="20"/>
        </w:rPr>
        <mc:AlternateContent>
          <mc:Choice Requires="wps">
            <w:drawing>
              <wp:anchor distT="0" distB="0" distL="114300" distR="114300" simplePos="0" relativeHeight="251653120" behindDoc="0" locked="0" layoutInCell="1" allowOverlap="1">
                <wp:simplePos x="0" y="0"/>
                <wp:positionH relativeFrom="column">
                  <wp:posOffset>3040380</wp:posOffset>
                </wp:positionH>
                <wp:positionV relativeFrom="paragraph">
                  <wp:posOffset>67310</wp:posOffset>
                </wp:positionV>
                <wp:extent cx="733425" cy="299720"/>
                <wp:effectExtent l="1905" t="635" r="0" b="4445"/>
                <wp:wrapNone/>
                <wp:docPr id="3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6E0" w:rsidRDefault="00E956E0">
                            <w:r>
                              <w:rPr>
                                <w:rFonts w:hint="eastAsia"/>
                              </w:rPr>
                              <w:t>補助金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7" type="#_x0000_t202" style="position:absolute;left:0;text-align:left;margin-left:239.4pt;margin-top:5.3pt;width:57.75pt;height:2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" filled="f" stroked="f">
                <v:textbox>
                  <w:txbxContent>
                    <w:p w:rsidR="00E956E0" w:rsidRDefault="00E956E0">
                      <w:r>
                        <w:rPr>
                          <w:rFonts w:hint="eastAsia"/>
                        </w:rPr>
                        <w:t>補助金</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49024" behindDoc="0" locked="0" layoutInCell="1" allowOverlap="1">
                <wp:simplePos x="0" y="0"/>
                <wp:positionH relativeFrom="column">
                  <wp:posOffset>3067050</wp:posOffset>
                </wp:positionH>
                <wp:positionV relativeFrom="paragraph">
                  <wp:posOffset>67310</wp:posOffset>
                </wp:positionV>
                <wp:extent cx="0" cy="432435"/>
                <wp:effectExtent l="57150" t="10160" r="57150" b="14605"/>
                <wp:wrapNone/>
                <wp:docPr id="2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51934" id="Line 42"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5.3pt" to="241.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">
                <v:stroke endarrow="block"/>
              </v:line>
            </w:pict>
          </mc:Fallback>
        </mc:AlternateContent>
      </w:r>
      <w:r w:rsidR="00143580">
        <w:rPr>
          <w:rFonts w:ascii="ＭＳ 明朝" w:hAnsi="ＭＳ 明朝" w:hint="eastAsia"/>
          <w:sz w:val="24"/>
        </w:rPr>
        <w:tab/>
      </w:r>
      <w:r w:rsidR="00143580">
        <w:rPr>
          <w:rFonts w:ascii="ＭＳ 明朝" w:hAnsi="ＭＳ 明朝" w:hint="eastAsia"/>
          <w:sz w:val="24"/>
        </w:rPr>
        <w:tab/>
      </w:r>
      <w:r w:rsidR="00143580">
        <w:rPr>
          <w:rFonts w:ascii="ＭＳ 明朝" w:hAnsi="ＭＳ 明朝" w:hint="eastAsia"/>
          <w:sz w:val="24"/>
        </w:rPr>
        <w:tab/>
      </w:r>
      <w:r w:rsidR="00143580">
        <w:rPr>
          <w:rFonts w:ascii="ＭＳ 明朝" w:hAnsi="ＭＳ 明朝" w:hint="eastAsia"/>
          <w:sz w:val="24"/>
        </w:rPr>
        <w:tab/>
      </w:r>
      <w:r w:rsidR="00143580">
        <w:rPr>
          <w:rFonts w:ascii="ＭＳ 明朝" w:hAnsi="ＭＳ 明朝" w:hint="eastAsia"/>
          <w:sz w:val="24"/>
        </w:rPr>
        <w:tab/>
      </w:r>
      <w:r w:rsidR="00143580">
        <w:rPr>
          <w:rFonts w:ascii="ＭＳ 明朝" w:hAnsi="ＭＳ 明朝" w:hint="eastAsia"/>
          <w:sz w:val="24"/>
        </w:rPr>
        <w:tab/>
      </w:r>
      <w:r w:rsidR="00143580">
        <w:rPr>
          <w:rFonts w:ascii="ＭＳ 明朝" w:hAnsi="ＭＳ 明朝" w:hint="eastAsia"/>
          <w:sz w:val="24"/>
        </w:rPr>
        <w:tab/>
      </w:r>
    </w:p>
    <w:p w:rsidR="00143580" w:rsidRDefault="00DF629A">
      <w:pPr>
        <w:rPr>
          <w:rFonts w:ascii="ＭＳ 明朝" w:hAnsi="ＭＳ 明朝"/>
          <w:sz w:val="24"/>
        </w:rPr>
      </w:pPr>
      <w:r>
        <w:rPr>
          <w:rFonts w:ascii="ＭＳ 明朝" w:hAnsi="ＭＳ 明朝"/>
          <w:noProof/>
          <w:sz w:val="20"/>
        </w:rPr>
        <mc:AlternateContent>
          <mc:Choice Requires="wps">
            <w:drawing>
              <wp:anchor distT="0" distB="0" distL="114300" distR="114300" simplePos="0" relativeHeight="251665408" behindDoc="0" locked="0" layoutInCell="1" allowOverlap="1" wp14:anchorId="3C264D3A" wp14:editId="246D7586">
                <wp:simplePos x="0" y="0"/>
                <wp:positionH relativeFrom="column">
                  <wp:posOffset>262890</wp:posOffset>
                </wp:positionH>
                <wp:positionV relativeFrom="paragraph">
                  <wp:posOffset>90805</wp:posOffset>
                </wp:positionV>
                <wp:extent cx="5820410" cy="0"/>
                <wp:effectExtent l="0" t="0" r="8890" b="19050"/>
                <wp:wrapNone/>
                <wp:docPr id="2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041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B3C30" id="Line 10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7.15pt" to="47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">
                <v:stroke dashstyle="dash"/>
              </v:line>
            </w:pict>
          </mc:Fallback>
        </mc:AlternateContent>
      </w:r>
      <w:r w:rsidR="00823281">
        <w:rPr>
          <w:rFonts w:ascii="ＭＳ 明朝" w:hAnsi="ＭＳ 明朝"/>
          <w:noProof/>
          <w:sz w:val="20"/>
        </w:rPr>
        <mc:AlternateContent>
          <mc:Choice Requires="wps">
            <w:drawing>
              <wp:anchor distT="0" distB="0" distL="114300" distR="114300" simplePos="0" relativeHeight="251666432" behindDoc="0" locked="0" layoutInCell="1" allowOverlap="1" wp14:anchorId="4FCBE33A" wp14:editId="5BD91996">
                <wp:simplePos x="0" y="0"/>
                <wp:positionH relativeFrom="column">
                  <wp:posOffset>6083567</wp:posOffset>
                </wp:positionH>
                <wp:positionV relativeFrom="paragraph">
                  <wp:posOffset>90805</wp:posOffset>
                </wp:positionV>
                <wp:extent cx="0" cy="1440180"/>
                <wp:effectExtent l="0" t="0" r="19050" b="0"/>
                <wp:wrapNone/>
                <wp:docPr id="2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1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92521"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7.15pt" to="479pt,1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OlHwIAAEMEAAAOAAAAZHJzL2Uyb0RvYy54bWysU8GO2jAQvVfqP1i+QxIaW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">
                <v:stroke dashstyle="dash"/>
              </v:line>
            </w:pict>
          </mc:Fallback>
        </mc:AlternateContent>
      </w:r>
      <w:r w:rsidR="0015029B">
        <w:rPr>
          <w:rFonts w:ascii="ＭＳ 明朝" w:hAnsi="ＭＳ 明朝"/>
          <w:noProof/>
          <w:sz w:val="20"/>
        </w:rPr>
        <mc:AlternateContent>
          <mc:Choice Requires="wps">
            <w:drawing>
              <wp:anchor distT="0" distB="0" distL="114300" distR="114300" simplePos="0" relativeHeight="251664384" behindDoc="0" locked="0" layoutInCell="1" allowOverlap="1" wp14:anchorId="32B77073" wp14:editId="4261C744">
                <wp:simplePos x="0" y="0"/>
                <wp:positionH relativeFrom="column">
                  <wp:posOffset>266700</wp:posOffset>
                </wp:positionH>
                <wp:positionV relativeFrom="paragraph">
                  <wp:posOffset>81280</wp:posOffset>
                </wp:positionV>
                <wp:extent cx="0" cy="1440180"/>
                <wp:effectExtent l="9525" t="14605" r="9525" b="12065"/>
                <wp:wrapNone/>
                <wp:docPr id="2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18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E369E" id="Line 9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6.4pt" to="21pt,1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" strokeweight="1pt">
                <v:stroke dashstyle="dash"/>
              </v:line>
            </w:pict>
          </mc:Fallback>
        </mc:AlternateContent>
      </w:r>
      <w:r w:rsidR="00B30941">
        <w:rPr>
          <w:rFonts w:ascii="ＭＳ 明朝" w:hAnsi="ＭＳ 明朝" w:hint="eastAsia"/>
          <w:sz w:val="24"/>
        </w:rPr>
        <w:t xml:space="preserve">　　　</w:t>
      </w:r>
    </w:p>
    <w:p w:rsidR="009E1C16" w:rsidRDefault="00681946" w:rsidP="009E1C16">
      <w:pPr>
        <w:rPr>
          <w:rFonts w:ascii="ＭＳ ゴシック" w:eastAsia="ＭＳ ゴシック" w:hAnsi="ＭＳ ゴシック"/>
          <w:i/>
          <w:sz w:val="22"/>
          <w:szCs w:val="22"/>
        </w:rPr>
      </w:pPr>
      <w:r>
        <w:rPr>
          <w:rFonts w:ascii="ＭＳ 明朝" w:hAnsi="ＭＳ 明朝" w:hint="eastAsia"/>
          <w:noProof/>
          <w:sz w:val="24"/>
        </w:rPr>
        <mc:AlternateContent>
          <mc:Choice Requires="wps">
            <w:drawing>
              <wp:anchor distT="0" distB="0" distL="114300" distR="114300" simplePos="0" relativeHeight="251640832" behindDoc="0" locked="0" layoutInCell="1" allowOverlap="1" wp14:anchorId="64E1564C" wp14:editId="33B87EAC">
                <wp:simplePos x="0" y="0"/>
                <wp:positionH relativeFrom="column">
                  <wp:posOffset>3813175</wp:posOffset>
                </wp:positionH>
                <wp:positionV relativeFrom="paragraph">
                  <wp:posOffset>122555</wp:posOffset>
                </wp:positionV>
                <wp:extent cx="1750060" cy="311785"/>
                <wp:effectExtent l="0" t="0" r="2540" b="0"/>
                <wp:wrapNone/>
                <wp:docPr id="2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311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6E0" w:rsidRDefault="00E956E0">
                            <w:r>
                              <w:rPr>
                                <w:rFonts w:hint="eastAsia"/>
                              </w:rPr>
                              <w:t>会員である県内中小企業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564C" id="Text Box 75" o:spid="_x0000_s1028" type="#_x0000_t202" style="position:absolute;left:0;text-align:left;margin-left:300.25pt;margin-top:9.65pt;width:137.8pt;height:24.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" stroked="f">
                <v:textbox inset="5.85pt,.7pt,5.85pt,.7pt">
                  <w:txbxContent>
                    <w:p w:rsidR="00E956E0" w:rsidRDefault="00E956E0">
                      <w:r>
                        <w:rPr>
                          <w:rFonts w:hint="eastAsia"/>
                        </w:rPr>
                        <w:t>会員である県内中小企業</w:t>
                      </w:r>
                    </w:p>
                  </w:txbxContent>
                </v:textbox>
              </v:shape>
            </w:pict>
          </mc:Fallback>
        </mc:AlternateContent>
      </w:r>
      <w:r w:rsidR="0015029B">
        <w:rPr>
          <w:rFonts w:ascii="ＭＳ 明朝" w:hAnsi="ＭＳ 明朝"/>
          <w:noProof/>
          <w:sz w:val="20"/>
        </w:rPr>
        <mc:AlternateContent>
          <mc:Choice Requires="wps">
            <w:drawing>
              <wp:anchor distT="0" distB="0" distL="114300" distR="114300" simplePos="0" relativeHeight="251648000" behindDoc="0" locked="0" layoutInCell="1" allowOverlap="1" wp14:anchorId="2CB22D7F" wp14:editId="4A882ADE">
                <wp:simplePos x="0" y="0"/>
                <wp:positionH relativeFrom="column">
                  <wp:posOffset>2337742</wp:posOffset>
                </wp:positionH>
                <wp:positionV relativeFrom="paragraph">
                  <wp:posOffset>107336</wp:posOffset>
                </wp:positionV>
                <wp:extent cx="1440180" cy="239252"/>
                <wp:effectExtent l="0" t="0" r="26670" b="27940"/>
                <wp:wrapNone/>
                <wp:docPr id="2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239252"/>
                        </a:xfrm>
                        <a:prstGeom prst="rect">
                          <a:avLst/>
                        </a:prstGeom>
                        <a:solidFill>
                          <a:srgbClr val="FFFFFF"/>
                        </a:solidFill>
                        <a:ln w="9525">
                          <a:solidFill>
                            <a:srgbClr val="000000"/>
                          </a:solidFill>
                          <a:miter lim="800000"/>
                          <a:headEnd/>
                          <a:tailEnd/>
                        </a:ln>
                      </wps:spPr>
                      <wps:txbx>
                        <w:txbxContent>
                          <w:p w:rsidR="00E956E0" w:rsidRDefault="00E956E0" w:rsidP="00CA73D9">
                            <w:pPr>
                              <w:jc w:val="center"/>
                            </w:pPr>
                            <w:r w:rsidRPr="00CA73D9">
                              <w:rPr>
                                <w:rFonts w:hint="eastAsia"/>
                              </w:rPr>
                              <w:t>事業実施主体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22D7F" id="Rectangle 38" o:spid="_x0000_s1029" style="position:absolute;left:0;text-align:left;margin-left:184.05pt;margin-top:8.45pt;width:113.4pt;height:18.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">
                <v:textbox>
                  <w:txbxContent>
                    <w:p w:rsidR="00E956E0" w:rsidRDefault="00E956E0" w:rsidP="00CA73D9">
                      <w:pPr>
                        <w:jc w:val="center"/>
                      </w:pPr>
                      <w:r w:rsidRPr="00CA73D9">
                        <w:rPr>
                          <w:rFonts w:hint="eastAsia"/>
                        </w:rPr>
                        <w:t>事業実施主体</w:t>
                      </w:r>
                    </w:p>
                  </w:txbxContent>
                </v:textbox>
              </v:rect>
            </w:pict>
          </mc:Fallback>
        </mc:AlternateContent>
      </w:r>
      <w:r w:rsidR="0015029B">
        <w:rPr>
          <w:rFonts w:ascii="ＭＳ 明朝" w:hAnsi="ＭＳ 明朝" w:hint="eastAsia"/>
          <w:noProof/>
          <w:sz w:val="24"/>
        </w:rPr>
        <mc:AlternateContent>
          <mc:Choice Requires="wps">
            <w:drawing>
              <wp:anchor distT="0" distB="0" distL="114300" distR="114300" simplePos="0" relativeHeight="251668480" behindDoc="0" locked="0" layoutInCell="1" allowOverlap="1">
                <wp:simplePos x="0" y="0"/>
                <wp:positionH relativeFrom="column">
                  <wp:posOffset>466725</wp:posOffset>
                </wp:positionH>
                <wp:positionV relativeFrom="paragraph">
                  <wp:posOffset>-635</wp:posOffset>
                </wp:positionV>
                <wp:extent cx="333375" cy="114300"/>
                <wp:effectExtent l="9525" t="8890" r="9525" b="10160"/>
                <wp:wrapNone/>
                <wp:docPr id="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14300"/>
                        </a:xfrm>
                        <a:prstGeom prst="rect">
                          <a:avLst/>
                        </a:prstGeom>
                        <a:solidFill>
                          <a:srgbClr val="FFFFFF"/>
                        </a:solid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8A2F1" id="Rectangle 123" o:spid="_x0000_s1026" style="position:absolute;left:0;text-align:left;margin-left:36.75pt;margin-top:-.05pt;width:26.2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">
                <v:stroke dashstyle="dash"/>
                <v:textbox inset="5.85pt,.7pt,5.85pt,.7pt"/>
              </v:rect>
            </w:pict>
          </mc:Fallback>
        </mc:AlternateContent>
      </w:r>
      <w:r w:rsidR="00B30941">
        <w:rPr>
          <w:rFonts w:ascii="ＭＳ 明朝" w:hAnsi="ＭＳ 明朝" w:hint="eastAsia"/>
          <w:sz w:val="24"/>
        </w:rPr>
        <w:t xml:space="preserve">　　</w:t>
      </w:r>
      <w:r w:rsidR="00B62365">
        <w:rPr>
          <w:rFonts w:ascii="ＭＳ ゴシック" w:eastAsia="ＭＳ ゴシック" w:hAnsi="ＭＳ ゴシック" w:hint="eastAsia"/>
          <w:i/>
          <w:sz w:val="22"/>
          <w:szCs w:val="22"/>
        </w:rPr>
        <w:t>＊</w:t>
      </w:r>
      <w:r w:rsidR="009E1C16">
        <w:rPr>
          <w:rFonts w:ascii="ＭＳ ゴシック" w:eastAsia="ＭＳ ゴシック" w:hAnsi="ＭＳ ゴシック" w:hint="eastAsia"/>
          <w:i/>
          <w:sz w:val="22"/>
          <w:szCs w:val="22"/>
        </w:rPr>
        <w:t xml:space="preserve">　　　内の事業</w:t>
      </w:r>
      <w:r w:rsidR="006C1A76">
        <w:rPr>
          <w:rFonts w:ascii="ＭＳ ゴシック" w:eastAsia="ＭＳ ゴシック" w:hAnsi="ＭＳ ゴシック" w:hint="eastAsia"/>
          <w:i/>
          <w:sz w:val="22"/>
          <w:szCs w:val="22"/>
        </w:rPr>
        <w:t>者が</w:t>
      </w:r>
    </w:p>
    <w:p w:rsidR="009E1C16" w:rsidRDefault="0015029B" w:rsidP="006C1A76">
      <w:pPr>
        <w:ind w:firstLineChars="400" w:firstLine="880"/>
        <w:rPr>
          <w:rFonts w:ascii="ＭＳ ゴシック" w:eastAsia="ＭＳ ゴシック" w:hAnsi="ＭＳ ゴシック"/>
          <w:i/>
          <w:sz w:val="22"/>
          <w:szCs w:val="22"/>
        </w:rPr>
      </w:pPr>
      <w:r>
        <w:rPr>
          <w:rFonts w:ascii="ＭＳ ゴシック" w:eastAsia="ＭＳ ゴシック" w:hAnsi="ＭＳ ゴシック"/>
          <w:i/>
          <w:noProof/>
          <w:sz w:val="22"/>
          <w:szCs w:val="22"/>
        </w:rPr>
        <mc:AlternateContent>
          <mc:Choice Requires="wps">
            <w:drawing>
              <wp:anchor distT="0" distB="0" distL="114300" distR="114300" simplePos="0" relativeHeight="251651072" behindDoc="0" locked="0" layoutInCell="1" allowOverlap="1">
                <wp:simplePos x="0" y="0"/>
                <wp:positionH relativeFrom="column">
                  <wp:posOffset>3000375</wp:posOffset>
                </wp:positionH>
                <wp:positionV relativeFrom="paragraph">
                  <wp:posOffset>161290</wp:posOffset>
                </wp:positionV>
                <wp:extent cx="469900" cy="603885"/>
                <wp:effectExtent l="9525" t="8890" r="53975" b="44450"/>
                <wp:wrapNone/>
                <wp:docPr id="2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0" cy="603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C8F97" id="Line 4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5pt,12.7pt" to="273.2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">
                <v:stroke endarrow="block"/>
              </v:line>
            </w:pict>
          </mc:Fallback>
        </mc:AlternateContent>
      </w:r>
      <w:r>
        <w:rPr>
          <w:rFonts w:ascii="ＭＳ ゴシック" w:eastAsia="ＭＳ ゴシック" w:hAnsi="ＭＳ ゴシック"/>
          <w:i/>
          <w:noProof/>
          <w:sz w:val="22"/>
          <w:szCs w:val="22"/>
        </w:rPr>
        <mc:AlternateContent>
          <mc:Choice Requires="wps">
            <w:drawing>
              <wp:anchor distT="0" distB="0" distL="114300" distR="114300" simplePos="0" relativeHeight="251660288" behindDoc="0" locked="0" layoutInCell="1" allowOverlap="1">
                <wp:simplePos x="0" y="0"/>
                <wp:positionH relativeFrom="column">
                  <wp:posOffset>2466975</wp:posOffset>
                </wp:positionH>
                <wp:positionV relativeFrom="paragraph">
                  <wp:posOffset>161290</wp:posOffset>
                </wp:positionV>
                <wp:extent cx="533400" cy="619760"/>
                <wp:effectExtent l="47625" t="8890" r="9525" b="47625"/>
                <wp:wrapNone/>
                <wp:docPr id="2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619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12219" id="Line 80"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12.7pt" to="236.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">
                <v:stroke endarrow="block"/>
              </v:line>
            </w:pict>
          </mc:Fallback>
        </mc:AlternateContent>
      </w:r>
      <w:r>
        <w:rPr>
          <w:rFonts w:ascii="ＭＳ ゴシック" w:eastAsia="ＭＳ ゴシック" w:hAnsi="ＭＳ ゴシック"/>
          <w:i/>
          <w:noProof/>
          <w:sz w:val="22"/>
          <w:szCs w:val="22"/>
        </w:rPr>
        <mc:AlternateContent>
          <mc:Choice Requires="wps">
            <w:drawing>
              <wp:anchor distT="0" distB="0" distL="114300" distR="114300" simplePos="0" relativeHeight="251652096" behindDoc="0" locked="0" layoutInCell="1" allowOverlap="1">
                <wp:simplePos x="0" y="0"/>
                <wp:positionH relativeFrom="column">
                  <wp:posOffset>3000375</wp:posOffset>
                </wp:positionH>
                <wp:positionV relativeFrom="paragraph">
                  <wp:posOffset>161290</wp:posOffset>
                </wp:positionV>
                <wp:extent cx="1933575" cy="616585"/>
                <wp:effectExtent l="9525" t="8890" r="28575" b="60325"/>
                <wp:wrapNone/>
                <wp:docPr id="2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616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B7F4E" id="Line 4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5pt,12.7pt" to="388.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">
                <v:stroke endarrow="block"/>
              </v:line>
            </w:pict>
          </mc:Fallback>
        </mc:AlternateContent>
      </w:r>
      <w:r>
        <w:rPr>
          <w:rFonts w:ascii="ＭＳ ゴシック" w:eastAsia="ＭＳ ゴシック" w:hAnsi="ＭＳ ゴシック"/>
          <w:i/>
          <w:noProof/>
          <w:sz w:val="22"/>
          <w:szCs w:val="22"/>
        </w:rPr>
        <mc:AlternateContent>
          <mc:Choice Requires="wps">
            <w:drawing>
              <wp:anchor distT="0" distB="0" distL="114300" distR="114300" simplePos="0" relativeHeight="251650048" behindDoc="0" locked="0" layoutInCell="1" allowOverlap="1">
                <wp:simplePos x="0" y="0"/>
                <wp:positionH relativeFrom="column">
                  <wp:posOffset>1200150</wp:posOffset>
                </wp:positionH>
                <wp:positionV relativeFrom="paragraph">
                  <wp:posOffset>161290</wp:posOffset>
                </wp:positionV>
                <wp:extent cx="1800225" cy="615950"/>
                <wp:effectExtent l="38100" t="8890" r="9525" b="60960"/>
                <wp:wrapNone/>
                <wp:docPr id="1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225" cy="615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48D0E" id="Line 44" o:spid="_x0000_s1026" style="position:absolute;left:0;text-align:lef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2.7pt" to="236.2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">
                <v:stroke endarrow="block"/>
              </v:line>
            </w:pict>
          </mc:Fallback>
        </mc:AlternateContent>
      </w:r>
      <w:r w:rsidR="004153B7">
        <w:rPr>
          <w:rFonts w:ascii="ＭＳ ゴシック" w:eastAsia="ＭＳ ゴシック" w:hAnsi="ＭＳ ゴシック" w:hint="eastAsia"/>
          <w:i/>
          <w:sz w:val="22"/>
          <w:szCs w:val="22"/>
        </w:rPr>
        <w:t>補助対象経費</w:t>
      </w:r>
      <w:r w:rsidR="004267E3">
        <w:rPr>
          <w:rFonts w:ascii="ＭＳ ゴシック" w:eastAsia="ＭＳ ゴシック" w:hAnsi="ＭＳ ゴシック" w:hint="eastAsia"/>
          <w:i/>
          <w:sz w:val="22"/>
          <w:szCs w:val="22"/>
        </w:rPr>
        <w:t>総額</w:t>
      </w:r>
      <w:r w:rsidR="00B30941" w:rsidRPr="00B30941">
        <w:rPr>
          <w:rFonts w:ascii="ＭＳ ゴシック" w:eastAsia="ＭＳ ゴシック" w:hAnsi="ＭＳ ゴシック" w:hint="eastAsia"/>
          <w:i/>
          <w:sz w:val="22"/>
          <w:szCs w:val="22"/>
        </w:rPr>
        <w:t>の</w:t>
      </w:r>
    </w:p>
    <w:p w:rsidR="00143580" w:rsidRPr="00B30941" w:rsidRDefault="00B30941" w:rsidP="006C1A76">
      <w:pPr>
        <w:ind w:firstLineChars="400" w:firstLine="880"/>
        <w:rPr>
          <w:rFonts w:ascii="ＭＳ ゴシック" w:eastAsia="ＭＳ ゴシック" w:hAnsi="ＭＳ ゴシック"/>
          <w:i/>
          <w:sz w:val="22"/>
          <w:szCs w:val="22"/>
        </w:rPr>
      </w:pPr>
      <w:r w:rsidRPr="00B30941">
        <w:rPr>
          <w:rFonts w:ascii="ＭＳ ゴシック" w:eastAsia="ＭＳ ゴシック" w:hAnsi="ＭＳ ゴシック" w:hint="eastAsia"/>
          <w:i/>
          <w:sz w:val="22"/>
          <w:szCs w:val="22"/>
        </w:rPr>
        <w:t>2/3以上を担当</w:t>
      </w:r>
    </w:p>
    <w:p w:rsidR="00143580" w:rsidRDefault="0015029B">
      <w:pPr>
        <w:rPr>
          <w:rFonts w:ascii="ＭＳ 明朝" w:hAnsi="ＭＳ 明朝"/>
          <w:sz w:val="24"/>
        </w:rPr>
      </w:pPr>
      <w:r>
        <w:rPr>
          <w:rFonts w:ascii="ＭＳ 明朝" w:hAnsi="ＭＳ 明朝"/>
          <w:noProof/>
          <w:sz w:val="20"/>
        </w:rPr>
        <mc:AlternateContent>
          <mc:Choice Requires="wps">
            <w:drawing>
              <wp:anchor distT="0" distB="0" distL="114300" distR="114300" simplePos="0" relativeHeight="251662336" behindDoc="0" locked="0" layoutInCell="1" allowOverlap="1">
                <wp:simplePos x="0" y="0"/>
                <wp:positionH relativeFrom="column">
                  <wp:posOffset>3204845</wp:posOffset>
                </wp:positionH>
                <wp:positionV relativeFrom="paragraph">
                  <wp:posOffset>59690</wp:posOffset>
                </wp:positionV>
                <wp:extent cx="666750" cy="260350"/>
                <wp:effectExtent l="4445" t="2540" r="0" b="3810"/>
                <wp:wrapNone/>
                <wp:docPr id="1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6E0" w:rsidRDefault="00E956E0" w:rsidP="009F577C">
                            <w:pPr>
                              <w:jc w:val="center"/>
                            </w:pPr>
                            <w:r>
                              <w:rPr>
                                <w:rFonts w:hint="eastAsia"/>
                              </w:rPr>
                              <w:t>連携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left:0;text-align:left;margin-left:252.35pt;margin-top:4.7pt;width:52.5pt;height: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nBStw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" filled="f" stroked="f">
                <v:textbox>
                  <w:txbxContent>
                    <w:p w:rsidR="00E956E0" w:rsidRDefault="00E956E0" w:rsidP="009F577C">
                      <w:pPr>
                        <w:jc w:val="center"/>
                      </w:pPr>
                      <w:r>
                        <w:rPr>
                          <w:rFonts w:hint="eastAsia"/>
                        </w:rPr>
                        <w:t>連携</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54144" behindDoc="0" locked="0" layoutInCell="1" allowOverlap="1">
                <wp:simplePos x="0" y="0"/>
                <wp:positionH relativeFrom="column">
                  <wp:posOffset>631190</wp:posOffset>
                </wp:positionH>
                <wp:positionV relativeFrom="paragraph">
                  <wp:posOffset>59690</wp:posOffset>
                </wp:positionV>
                <wp:extent cx="666750" cy="260350"/>
                <wp:effectExtent l="2540" t="2540" r="0" b="3810"/>
                <wp:wrapNone/>
                <wp:docPr id="1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6E0" w:rsidRDefault="00E956E0" w:rsidP="002E3160">
                            <w:pPr>
                              <w:jc w:val="center"/>
                            </w:pPr>
                            <w:r>
                              <w:rPr>
                                <w:rFonts w:hint="eastAsia"/>
                              </w:rPr>
                              <w:t>連携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1" type="#_x0000_t202" style="position:absolute;left:0;text-align:left;margin-left:49.7pt;margin-top:4.7pt;width:52.5pt;height: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r+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" filled="f" stroked="f">
                <v:textbox>
                  <w:txbxContent>
                    <w:p w:rsidR="00E956E0" w:rsidRDefault="00E956E0" w:rsidP="002E3160">
                      <w:pPr>
                        <w:jc w:val="center"/>
                      </w:pPr>
                      <w:r>
                        <w:rPr>
                          <w:rFonts w:hint="eastAsia"/>
                        </w:rPr>
                        <w:t>連携</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61312" behindDoc="0" locked="0" layoutInCell="1" allowOverlap="1">
                <wp:simplePos x="0" y="0"/>
                <wp:positionH relativeFrom="column">
                  <wp:posOffset>1933575</wp:posOffset>
                </wp:positionH>
                <wp:positionV relativeFrom="paragraph">
                  <wp:posOffset>92710</wp:posOffset>
                </wp:positionV>
                <wp:extent cx="800100" cy="260350"/>
                <wp:effectExtent l="0" t="0" r="0" b="0"/>
                <wp:wrapNone/>
                <wp:docPr id="1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6E0" w:rsidRDefault="00E956E0" w:rsidP="0075565C">
                            <w:r>
                              <w:rPr>
                                <w:rFonts w:hint="eastAsia"/>
                              </w:rPr>
                              <w:t>連携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2" type="#_x0000_t202" style="position:absolute;left:0;text-align:left;margin-left:152.25pt;margin-top:7.3pt;width:63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" filled="f" stroked="f">
                <v:textbox>
                  <w:txbxContent>
                    <w:p w:rsidR="00E956E0" w:rsidRDefault="00E956E0" w:rsidP="0075565C">
                      <w:r>
                        <w:rPr>
                          <w:rFonts w:hint="eastAsia"/>
                        </w:rPr>
                        <w:t>連携</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63360" behindDoc="0" locked="0" layoutInCell="1" allowOverlap="1">
                <wp:simplePos x="0" y="0"/>
                <wp:positionH relativeFrom="column">
                  <wp:posOffset>4467225</wp:posOffset>
                </wp:positionH>
                <wp:positionV relativeFrom="paragraph">
                  <wp:posOffset>59690</wp:posOffset>
                </wp:positionV>
                <wp:extent cx="666750" cy="260350"/>
                <wp:effectExtent l="0" t="2540" r="0" b="3810"/>
                <wp:wrapNone/>
                <wp:docPr id="1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6E0" w:rsidRDefault="00E956E0" w:rsidP="009F577C">
                            <w:pPr>
                              <w:jc w:val="center"/>
                            </w:pPr>
                            <w:r>
                              <w:rPr>
                                <w:rFonts w:hint="eastAsia"/>
                              </w:rPr>
                              <w:t>連携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3" type="#_x0000_t202" style="position:absolute;left:0;text-align:left;margin-left:351.75pt;margin-top:4.7pt;width:52.5pt;height: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Jl6tw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" filled="f" stroked="f">
                <v:textbox>
                  <w:txbxContent>
                    <w:p w:rsidR="00E956E0" w:rsidRDefault="00E956E0" w:rsidP="009F577C">
                      <w:pPr>
                        <w:jc w:val="center"/>
                      </w:pPr>
                      <w:r>
                        <w:rPr>
                          <w:rFonts w:hint="eastAsia"/>
                        </w:rPr>
                        <w:t>連携</w:t>
                      </w:r>
                    </w:p>
                  </w:txbxContent>
                </v:textbox>
              </v:shape>
            </w:pict>
          </mc:Fallback>
        </mc:AlternateContent>
      </w:r>
    </w:p>
    <w:p w:rsidR="00143580" w:rsidRDefault="0015029B">
      <w:pPr>
        <w:rPr>
          <w:rFonts w:ascii="ＭＳ 明朝" w:hAnsi="ＭＳ 明朝"/>
          <w:sz w:val="24"/>
        </w:rPr>
      </w:pPr>
      <w:r>
        <w:rPr>
          <w:rFonts w:ascii="ＭＳ 明朝" w:hAnsi="ＭＳ 明朝"/>
          <w:noProof/>
          <w:sz w:val="20"/>
        </w:rPr>
        <mc:AlternateContent>
          <mc:Choice Requires="wps">
            <w:drawing>
              <wp:anchor distT="0" distB="0" distL="114300" distR="114300" simplePos="0" relativeHeight="251673600" behindDoc="0" locked="0" layoutInCell="1" allowOverlap="1">
                <wp:simplePos x="0" y="0"/>
                <wp:positionH relativeFrom="column">
                  <wp:posOffset>1600323</wp:posOffset>
                </wp:positionH>
                <wp:positionV relativeFrom="paragraph">
                  <wp:posOffset>166677</wp:posOffset>
                </wp:positionV>
                <wp:extent cx="1691148" cy="0"/>
                <wp:effectExtent l="0" t="0" r="4445" b="19050"/>
                <wp:wrapNone/>
                <wp:docPr id="14"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14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FF6D2" id="Line 148"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1pt" to="259.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DHQ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">
                <v:stroke dashstyle="dash"/>
              </v:line>
            </w:pict>
          </mc:Fallback>
        </mc:AlternateContent>
      </w:r>
    </w:p>
    <w:p w:rsidR="00143580" w:rsidRDefault="002359B9">
      <w:pPr>
        <w:rPr>
          <w:rFonts w:ascii="ＭＳ 明朝" w:hAnsi="ＭＳ 明朝"/>
          <w:sz w:val="24"/>
        </w:rPr>
      </w:pPr>
      <w:r>
        <w:rPr>
          <w:rFonts w:ascii="ＭＳ 明朝" w:hAnsi="ＭＳ 明朝"/>
          <w:noProof/>
          <w:sz w:val="20"/>
        </w:rPr>
        <mc:AlternateContent>
          <mc:Choice Requires="wps">
            <w:drawing>
              <wp:anchor distT="0" distB="0" distL="114300" distR="114300" simplePos="0" relativeHeight="251645952" behindDoc="0" locked="0" layoutInCell="1" allowOverlap="1" wp14:anchorId="52DEFFB5" wp14:editId="5004A6EF">
                <wp:simplePos x="0" y="0"/>
                <wp:positionH relativeFrom="column">
                  <wp:posOffset>4638491</wp:posOffset>
                </wp:positionH>
                <wp:positionV relativeFrom="paragraph">
                  <wp:posOffset>16244</wp:posOffset>
                </wp:positionV>
                <wp:extent cx="1376516" cy="309880"/>
                <wp:effectExtent l="0" t="0" r="14605" b="13970"/>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516" cy="309880"/>
                        </a:xfrm>
                        <a:prstGeom prst="roundRect">
                          <a:avLst>
                            <a:gd name="adj" fmla="val 16667"/>
                          </a:avLst>
                        </a:prstGeom>
                        <a:solidFill>
                          <a:srgbClr val="FFFFFF"/>
                        </a:solidFill>
                        <a:ln w="9525">
                          <a:solidFill>
                            <a:srgbClr val="000000"/>
                          </a:solidFill>
                          <a:round/>
                          <a:headEnd/>
                          <a:tailEnd/>
                        </a:ln>
                      </wps:spPr>
                      <wps:txbx>
                        <w:txbxContent>
                          <w:p w:rsidR="00E956E0" w:rsidRPr="00DF629A" w:rsidRDefault="00E956E0" w:rsidP="00914380">
                            <w:pPr>
                              <w:jc w:val="center"/>
                              <w:rPr>
                                <w:sz w:val="18"/>
                                <w:szCs w:val="18"/>
                              </w:rPr>
                            </w:pPr>
                            <w:r w:rsidRPr="00DF629A">
                              <w:rPr>
                                <w:rFonts w:hint="eastAsia"/>
                                <w:sz w:val="18"/>
                                <w:szCs w:val="18"/>
                              </w:rPr>
                              <w:t>医療機関</w:t>
                            </w:r>
                            <w:r w:rsidR="00823281" w:rsidRPr="00DF629A">
                              <w:rPr>
                                <w:rFonts w:hint="eastAsia"/>
                                <w:sz w:val="18"/>
                                <w:szCs w:val="18"/>
                              </w:rPr>
                              <w:t>・福祉施設等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DEFFB5" id="AutoShape 22" o:spid="_x0000_s1034" style="position:absolute;left:0;text-align:left;margin-left:365.25pt;margin-top:1.3pt;width:108.4pt;height:2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">
                <v:textbox>
                  <w:txbxContent>
                    <w:p w:rsidR="00E956E0" w:rsidRPr="00DF629A" w:rsidRDefault="00E956E0" w:rsidP="00914380">
                      <w:pPr>
                        <w:jc w:val="center"/>
                        <w:rPr>
                          <w:sz w:val="18"/>
                          <w:szCs w:val="18"/>
                        </w:rPr>
                      </w:pPr>
                      <w:r w:rsidRPr="00DF629A">
                        <w:rPr>
                          <w:rFonts w:hint="eastAsia"/>
                          <w:sz w:val="18"/>
                          <w:szCs w:val="18"/>
                        </w:rPr>
                        <w:t>医療機関</w:t>
                      </w:r>
                      <w:r w:rsidR="00823281" w:rsidRPr="00DF629A">
                        <w:rPr>
                          <w:rFonts w:hint="eastAsia"/>
                          <w:sz w:val="18"/>
                          <w:szCs w:val="18"/>
                        </w:rPr>
                        <w:t>・福祉施設等</w:t>
                      </w:r>
                    </w:p>
                  </w:txbxContent>
                </v:textbox>
              </v:roundrect>
            </w:pict>
          </mc:Fallback>
        </mc:AlternateContent>
      </w:r>
      <w:r>
        <w:rPr>
          <w:rFonts w:ascii="ＭＳ 明朝" w:hAnsi="ＭＳ 明朝"/>
          <w:noProof/>
          <w:sz w:val="20"/>
        </w:rPr>
        <mc:AlternateContent>
          <mc:Choice Requires="wps">
            <w:drawing>
              <wp:anchor distT="0" distB="0" distL="114300" distR="114300" simplePos="0" relativeHeight="251659264" behindDoc="0" locked="0" layoutInCell="1" allowOverlap="1" wp14:anchorId="5EDC12B9" wp14:editId="3BC739F8">
                <wp:simplePos x="0" y="0"/>
                <wp:positionH relativeFrom="column">
                  <wp:posOffset>1678940</wp:posOffset>
                </wp:positionH>
                <wp:positionV relativeFrom="paragraph">
                  <wp:posOffset>16510</wp:posOffset>
                </wp:positionV>
                <wp:extent cx="1584000" cy="309880"/>
                <wp:effectExtent l="0" t="0" r="16510" b="13970"/>
                <wp:wrapNone/>
                <wp:docPr id="11"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000" cy="30988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956E0" w:rsidRPr="00C95A78" w:rsidRDefault="00E956E0" w:rsidP="00C95A78">
                            <w:pPr>
                              <w:jc w:val="center"/>
                              <w:rPr>
                                <w:szCs w:val="21"/>
                              </w:rPr>
                            </w:pPr>
                            <w:r w:rsidRPr="00C95A78">
                              <w:rPr>
                                <w:rFonts w:ascii="ＭＳ 明朝" w:hAnsi="ＭＳ 明朝" w:cs="ＭＳ 明朝" w:hint="eastAsia"/>
                                <w:color w:val="000000"/>
                                <w:kern w:val="0"/>
                                <w:szCs w:val="21"/>
                              </w:rPr>
                              <w:t>医</w:t>
                            </w:r>
                            <w:r>
                              <w:rPr>
                                <w:rFonts w:ascii="ＭＳ 明朝" w:hAnsi="ＭＳ 明朝" w:cs="ＭＳ 明朝" w:hint="eastAsia"/>
                                <w:color w:val="000000"/>
                                <w:kern w:val="0"/>
                                <w:szCs w:val="21"/>
                              </w:rPr>
                              <w:t>療</w:t>
                            </w:r>
                            <w:r w:rsidR="002359B9">
                              <w:rPr>
                                <w:rFonts w:ascii="ＭＳ 明朝" w:hAnsi="ＭＳ 明朝" w:cs="ＭＳ 明朝" w:hint="eastAsia"/>
                                <w:color w:val="000000"/>
                                <w:kern w:val="0"/>
                                <w:szCs w:val="21"/>
                              </w:rPr>
                              <w:t>関連</w:t>
                            </w:r>
                            <w:r>
                              <w:rPr>
                                <w:rFonts w:ascii="ＭＳ 明朝" w:hAnsi="ＭＳ 明朝" w:cs="ＭＳ 明朝" w:hint="eastAsia"/>
                                <w:color w:val="000000"/>
                                <w:kern w:val="0"/>
                                <w:szCs w:val="21"/>
                              </w:rPr>
                              <w:t>機器製販企業</w:t>
                            </w:r>
                            <w:r w:rsidRPr="00C95A78">
                              <w:rPr>
                                <w:rFonts w:ascii="ＭＳ 明朝" w:hAnsi="ＭＳ 明朝" w:cs="ＭＳ 明朝" w:hint="eastAsia"/>
                                <w:color w:val="000000"/>
                                <w:kern w:val="0"/>
                                <w:szCs w:val="21"/>
                              </w:rPr>
                              <w:t>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DC12B9" id="AutoShape 76" o:spid="_x0000_s1035" style="position:absolute;left:0;text-align:left;margin-left:132.2pt;margin-top:1.3pt;width:124.7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" filled="f">
                <v:textbox>
                  <w:txbxContent>
                    <w:p w:rsidR="00E956E0" w:rsidRPr="00C95A78" w:rsidRDefault="00E956E0" w:rsidP="00C95A78">
                      <w:pPr>
                        <w:jc w:val="center"/>
                        <w:rPr>
                          <w:szCs w:val="21"/>
                        </w:rPr>
                      </w:pPr>
                      <w:r w:rsidRPr="00C95A78">
                        <w:rPr>
                          <w:rFonts w:ascii="ＭＳ 明朝" w:hAnsi="ＭＳ 明朝" w:cs="ＭＳ 明朝" w:hint="eastAsia"/>
                          <w:color w:val="000000"/>
                          <w:kern w:val="0"/>
                          <w:szCs w:val="21"/>
                        </w:rPr>
                        <w:t>医</w:t>
                      </w:r>
                      <w:r>
                        <w:rPr>
                          <w:rFonts w:ascii="ＭＳ 明朝" w:hAnsi="ＭＳ 明朝" w:cs="ＭＳ 明朝" w:hint="eastAsia"/>
                          <w:color w:val="000000"/>
                          <w:kern w:val="0"/>
                          <w:szCs w:val="21"/>
                        </w:rPr>
                        <w:t>療</w:t>
                      </w:r>
                      <w:r w:rsidR="002359B9">
                        <w:rPr>
                          <w:rFonts w:ascii="ＭＳ 明朝" w:hAnsi="ＭＳ 明朝" w:cs="ＭＳ 明朝" w:hint="eastAsia"/>
                          <w:color w:val="000000"/>
                          <w:kern w:val="0"/>
                          <w:szCs w:val="21"/>
                        </w:rPr>
                        <w:t>関連</w:t>
                      </w:r>
                      <w:r>
                        <w:rPr>
                          <w:rFonts w:ascii="ＭＳ 明朝" w:hAnsi="ＭＳ 明朝" w:cs="ＭＳ 明朝" w:hint="eastAsia"/>
                          <w:color w:val="000000"/>
                          <w:kern w:val="0"/>
                          <w:szCs w:val="21"/>
                        </w:rPr>
                        <w:t>機器製販企業</w:t>
                      </w:r>
                      <w:r w:rsidRPr="00C95A78">
                        <w:rPr>
                          <w:rFonts w:ascii="ＭＳ 明朝" w:hAnsi="ＭＳ 明朝" w:cs="ＭＳ 明朝" w:hint="eastAsia"/>
                          <w:color w:val="000000"/>
                          <w:kern w:val="0"/>
                          <w:szCs w:val="21"/>
                        </w:rPr>
                        <w:t>等</w:t>
                      </w:r>
                    </w:p>
                  </w:txbxContent>
                </v:textbox>
              </v:roundrect>
            </w:pict>
          </mc:Fallback>
        </mc:AlternateContent>
      </w:r>
      <w:r>
        <w:rPr>
          <w:rFonts w:ascii="ＭＳ 明朝" w:hAnsi="ＭＳ 明朝"/>
          <w:noProof/>
          <w:sz w:val="20"/>
        </w:rPr>
        <mc:AlternateContent>
          <mc:Choice Requires="wps">
            <w:drawing>
              <wp:anchor distT="0" distB="0" distL="114300" distR="114300" simplePos="0" relativeHeight="251674624" behindDoc="0" locked="0" layoutInCell="1" allowOverlap="1" wp14:anchorId="6507B51C" wp14:editId="73BBE117">
                <wp:simplePos x="0" y="0"/>
                <wp:positionH relativeFrom="column">
                  <wp:posOffset>3293110</wp:posOffset>
                </wp:positionH>
                <wp:positionV relativeFrom="paragraph">
                  <wp:posOffset>1905</wp:posOffset>
                </wp:positionV>
                <wp:extent cx="0" cy="380365"/>
                <wp:effectExtent l="0" t="0" r="19050" b="0"/>
                <wp:wrapNone/>
                <wp:docPr id="1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FE5EC" id="Line 14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3pt,.15pt" to="259.3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" strokeweight="1pt">
                <v:stroke dashstyle="dash"/>
              </v:line>
            </w:pict>
          </mc:Fallback>
        </mc:AlternateContent>
      </w:r>
      <w:r w:rsidR="00CC7A1C">
        <w:rPr>
          <w:rFonts w:ascii="ＭＳ 明朝" w:hAnsi="ＭＳ 明朝"/>
          <w:noProof/>
          <w:sz w:val="20"/>
        </w:rPr>
        <mc:AlternateContent>
          <mc:Choice Requires="wps">
            <w:drawing>
              <wp:anchor distT="0" distB="0" distL="114300" distR="114300" simplePos="0" relativeHeight="251644928" behindDoc="0" locked="0" layoutInCell="1" allowOverlap="1" wp14:anchorId="09B71B1B" wp14:editId="509795ED">
                <wp:simplePos x="0" y="0"/>
                <wp:positionH relativeFrom="column">
                  <wp:posOffset>3340100</wp:posOffset>
                </wp:positionH>
                <wp:positionV relativeFrom="paragraph">
                  <wp:posOffset>23495</wp:posOffset>
                </wp:positionV>
                <wp:extent cx="1238250" cy="309880"/>
                <wp:effectExtent l="0" t="0" r="19050" b="1397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309880"/>
                        </a:xfrm>
                        <a:prstGeom prst="roundRect">
                          <a:avLst>
                            <a:gd name="adj" fmla="val 16667"/>
                          </a:avLst>
                        </a:prstGeom>
                        <a:solidFill>
                          <a:srgbClr val="FFFFFF"/>
                        </a:solidFill>
                        <a:ln w="9525">
                          <a:solidFill>
                            <a:srgbClr val="000000"/>
                          </a:solidFill>
                          <a:round/>
                          <a:headEnd/>
                          <a:tailEnd/>
                        </a:ln>
                      </wps:spPr>
                      <wps:txbx>
                        <w:txbxContent>
                          <w:p w:rsidR="00E956E0" w:rsidRDefault="00E956E0">
                            <w:r>
                              <w:rPr>
                                <w:rFonts w:hint="eastAsia"/>
                              </w:rPr>
                              <w:t>大学等研究機関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B71B1B" id="AutoShape 21" o:spid="_x0000_s1036" style="position:absolute;left:0;text-align:left;margin-left:263pt;margin-top:1.85pt;width:97.5pt;height:24.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">
                <v:textbox>
                  <w:txbxContent>
                    <w:p w:rsidR="00E956E0" w:rsidRDefault="00E956E0">
                      <w:r>
                        <w:rPr>
                          <w:rFonts w:hint="eastAsia"/>
                        </w:rPr>
                        <w:t>大学等研究機関</w:t>
                      </w:r>
                    </w:p>
                  </w:txbxContent>
                </v:textbox>
              </v:roundrect>
            </w:pict>
          </mc:Fallback>
        </mc:AlternateContent>
      </w:r>
      <w:r w:rsidR="0015029B">
        <w:rPr>
          <w:rFonts w:ascii="ＭＳ 明朝" w:hAnsi="ＭＳ 明朝"/>
          <w:noProof/>
          <w:sz w:val="20"/>
        </w:rPr>
        <mc:AlternateContent>
          <mc:Choice Requires="wps">
            <w:drawing>
              <wp:anchor distT="0" distB="0" distL="114300" distR="114300" simplePos="0" relativeHeight="251672576" behindDoc="0" locked="0" layoutInCell="1" allowOverlap="1" wp14:anchorId="625F8B00" wp14:editId="06645A0B">
                <wp:simplePos x="0" y="0"/>
                <wp:positionH relativeFrom="column">
                  <wp:posOffset>1603375</wp:posOffset>
                </wp:positionH>
                <wp:positionV relativeFrom="paragraph">
                  <wp:posOffset>4445</wp:posOffset>
                </wp:positionV>
                <wp:extent cx="0" cy="380365"/>
                <wp:effectExtent l="12700" t="13970" r="6350" b="15240"/>
                <wp:wrapNone/>
                <wp:docPr id="1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20D70" id="Line 147"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25pt,.35pt" to="126.2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" strokeweight="1pt">
                <v:stroke dashstyle="dash"/>
              </v:line>
            </w:pict>
          </mc:Fallback>
        </mc:AlternateContent>
      </w:r>
      <w:r w:rsidR="0015029B">
        <w:rPr>
          <w:rFonts w:ascii="ＭＳ 明朝" w:hAnsi="ＭＳ 明朝"/>
          <w:noProof/>
          <w:sz w:val="20"/>
        </w:rPr>
        <mc:AlternateContent>
          <mc:Choice Requires="wps">
            <w:drawing>
              <wp:anchor distT="0" distB="0" distL="114300" distR="114300" simplePos="0" relativeHeight="251646976" behindDoc="0" locked="0" layoutInCell="1" allowOverlap="1">
                <wp:simplePos x="0" y="0"/>
                <wp:positionH relativeFrom="column">
                  <wp:posOffset>400050</wp:posOffset>
                </wp:positionH>
                <wp:positionV relativeFrom="paragraph">
                  <wp:posOffset>6985</wp:posOffset>
                </wp:positionV>
                <wp:extent cx="1133475" cy="342900"/>
                <wp:effectExtent l="0" t="0" r="0" b="254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6E0" w:rsidRDefault="00E956E0" w:rsidP="009F577C">
                            <w:pPr>
                              <w:jc w:val="center"/>
                            </w:pPr>
                            <w:r>
                              <w:rPr>
                                <w:rFonts w:hint="eastAsia"/>
                              </w:rPr>
                              <w:t>県内中小企業者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left:0;text-align:left;margin-left:31.5pt;margin-top:.55pt;width:89.25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" filled="f" stroked="f">
                <v:textbox>
                  <w:txbxContent>
                    <w:p w:rsidR="00E956E0" w:rsidRDefault="00E956E0" w:rsidP="009F577C">
                      <w:pPr>
                        <w:jc w:val="center"/>
                      </w:pPr>
                      <w:r>
                        <w:rPr>
                          <w:rFonts w:hint="eastAsia"/>
                        </w:rPr>
                        <w:t>県内中小企業者</w:t>
                      </w:r>
                    </w:p>
                  </w:txbxContent>
                </v:textbox>
              </v:shape>
            </w:pict>
          </mc:Fallback>
        </mc:AlternateContent>
      </w:r>
      <w:r w:rsidR="0015029B">
        <w:rPr>
          <w:rFonts w:ascii="ＭＳ 明朝" w:hAnsi="ＭＳ 明朝"/>
          <w:noProof/>
          <w:sz w:val="20"/>
        </w:rPr>
        <mc:AlternateContent>
          <mc:Choice Requires="wps">
            <w:drawing>
              <wp:anchor distT="0" distB="0" distL="114300" distR="114300" simplePos="0" relativeHeight="251643904" behindDoc="0" locked="0" layoutInCell="1" allowOverlap="1">
                <wp:simplePos x="0" y="0"/>
                <wp:positionH relativeFrom="column">
                  <wp:posOffset>333375</wp:posOffset>
                </wp:positionH>
                <wp:positionV relativeFrom="paragraph">
                  <wp:posOffset>4445</wp:posOffset>
                </wp:positionV>
                <wp:extent cx="1200150" cy="309880"/>
                <wp:effectExtent l="9525" t="13970" r="9525" b="952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09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3E888D" id="AutoShape 17" o:spid="_x0000_s1026" style="position:absolute;left:0;text-align:left;margin-left:26.25pt;margin-top:.35pt;width:94.5pt;height:24.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"/>
            </w:pict>
          </mc:Fallback>
        </mc:AlternateContent>
      </w:r>
    </w:p>
    <w:p w:rsidR="00143580" w:rsidRPr="002E3160" w:rsidRDefault="00143580">
      <w:pPr>
        <w:rPr>
          <w:rFonts w:ascii="ＭＳ 明朝" w:hAnsi="ＭＳ 明朝"/>
          <w:szCs w:val="21"/>
        </w:rPr>
      </w:pPr>
    </w:p>
    <w:p w:rsidR="00636425" w:rsidRDefault="0015029B" w:rsidP="00636425">
      <w:pPr>
        <w:rPr>
          <w:rFonts w:ascii="ＭＳ 明朝" w:hAnsi="ＭＳ 明朝"/>
          <w:i/>
          <w:sz w:val="20"/>
          <w:szCs w:val="20"/>
        </w:rPr>
      </w:pPr>
      <w:r>
        <w:rPr>
          <w:rFonts w:ascii="ＭＳ 明朝" w:hAnsi="ＭＳ 明朝"/>
          <w:noProof/>
          <w:sz w:val="20"/>
        </w:rPr>
        <mc:AlternateContent>
          <mc:Choice Requires="wps">
            <w:drawing>
              <wp:anchor distT="0" distB="0" distL="114300" distR="114300" simplePos="0" relativeHeight="251671552" behindDoc="0" locked="0" layoutInCell="1" allowOverlap="1">
                <wp:simplePos x="0" y="0"/>
                <wp:positionH relativeFrom="column">
                  <wp:posOffset>3291471</wp:posOffset>
                </wp:positionH>
                <wp:positionV relativeFrom="paragraph">
                  <wp:posOffset>11737</wp:posOffset>
                </wp:positionV>
                <wp:extent cx="2792362" cy="4199"/>
                <wp:effectExtent l="0" t="0" r="8255" b="34290"/>
                <wp:wrapNone/>
                <wp:docPr id="6"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362" cy="419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B0C69" id="Line 14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15pt,.9pt" to="47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">
                <v:stroke dashstyle="dash"/>
              </v:line>
            </w:pict>
          </mc:Fallback>
        </mc:AlternateContent>
      </w:r>
      <w:r>
        <w:rPr>
          <w:rFonts w:ascii="ＭＳ 明朝" w:hAnsi="ＭＳ 明朝"/>
          <w:noProof/>
          <w:sz w:val="20"/>
        </w:rPr>
        <mc:AlternateContent>
          <mc:Choice Requires="wps">
            <w:drawing>
              <wp:anchor distT="0" distB="0" distL="114300" distR="114300" simplePos="0" relativeHeight="251667456" behindDoc="0" locked="0" layoutInCell="1" allowOverlap="1">
                <wp:simplePos x="0" y="0"/>
                <wp:positionH relativeFrom="column">
                  <wp:posOffset>266700</wp:posOffset>
                </wp:positionH>
                <wp:positionV relativeFrom="paragraph">
                  <wp:posOffset>13335</wp:posOffset>
                </wp:positionV>
                <wp:extent cx="1336675" cy="1270"/>
                <wp:effectExtent l="9525" t="13335" r="6350" b="13970"/>
                <wp:wrapNone/>
                <wp:docPr id="5"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6675" cy="127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D498E" id="Line 109"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05pt" to="126.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">
                <v:stroke dashstyle="dash"/>
              </v:line>
            </w:pict>
          </mc:Fallback>
        </mc:AlternateContent>
      </w:r>
      <w:r w:rsidR="00B62365" w:rsidRPr="00885FFC">
        <w:rPr>
          <w:rFonts w:ascii="ＭＳ 明朝" w:hAnsi="ＭＳ 明朝" w:hint="eastAsia"/>
          <w:i/>
          <w:sz w:val="24"/>
        </w:rPr>
        <w:t>※</w:t>
      </w:r>
      <w:r w:rsidR="004E051B">
        <w:rPr>
          <w:rFonts w:ascii="ＭＳ 明朝" w:hAnsi="ＭＳ 明朝" w:hint="eastAsia"/>
          <w:i/>
          <w:sz w:val="20"/>
          <w:szCs w:val="20"/>
        </w:rPr>
        <w:t>委託</w:t>
      </w:r>
      <w:r w:rsidR="00B62365" w:rsidRPr="00885FFC">
        <w:rPr>
          <w:rFonts w:ascii="ＭＳ 明朝" w:hAnsi="ＭＳ 明朝" w:hint="eastAsia"/>
          <w:i/>
          <w:sz w:val="20"/>
          <w:szCs w:val="20"/>
        </w:rPr>
        <w:t>は</w:t>
      </w:r>
      <w:r w:rsidR="00B62365">
        <w:rPr>
          <w:rFonts w:ascii="ＭＳ 明朝" w:hAnsi="ＭＳ 明朝" w:hint="eastAsia"/>
          <w:i/>
          <w:sz w:val="20"/>
          <w:szCs w:val="20"/>
        </w:rPr>
        <w:t>、</w:t>
      </w:r>
      <w:r w:rsidR="004E051B">
        <w:rPr>
          <w:rFonts w:ascii="ＭＳ 明朝" w:hAnsi="ＭＳ 明朝" w:hint="eastAsia"/>
          <w:i/>
          <w:sz w:val="20"/>
          <w:szCs w:val="20"/>
        </w:rPr>
        <w:t>大学等研究機関</w:t>
      </w:r>
      <w:r w:rsidR="00EF3180">
        <w:rPr>
          <w:rFonts w:ascii="ＭＳ 明朝" w:hAnsi="ＭＳ 明朝" w:hint="eastAsia"/>
          <w:i/>
          <w:sz w:val="20"/>
          <w:szCs w:val="20"/>
        </w:rPr>
        <w:t>及び</w:t>
      </w:r>
      <w:r w:rsidR="00322D7E">
        <w:rPr>
          <w:rFonts w:ascii="ＭＳ 明朝" w:hAnsi="ＭＳ 明朝" w:hint="eastAsia"/>
          <w:i/>
          <w:sz w:val="20"/>
          <w:szCs w:val="20"/>
        </w:rPr>
        <w:t>医療</w:t>
      </w:r>
      <w:r w:rsidR="00EF3180">
        <w:rPr>
          <w:rFonts w:ascii="ＭＳ 明朝" w:hAnsi="ＭＳ 明朝" w:hint="eastAsia"/>
          <w:i/>
          <w:sz w:val="20"/>
          <w:szCs w:val="20"/>
        </w:rPr>
        <w:t>機関</w:t>
      </w:r>
      <w:r w:rsidR="00823281">
        <w:rPr>
          <w:rFonts w:ascii="ＭＳ 明朝" w:hAnsi="ＭＳ 明朝" w:hint="eastAsia"/>
          <w:i/>
          <w:sz w:val="20"/>
          <w:szCs w:val="20"/>
        </w:rPr>
        <w:t>・福祉施設等</w:t>
      </w:r>
      <w:r w:rsidR="004E051B">
        <w:rPr>
          <w:rFonts w:ascii="ＭＳ 明朝" w:hAnsi="ＭＳ 明朝" w:hint="eastAsia"/>
          <w:i/>
          <w:sz w:val="20"/>
          <w:szCs w:val="20"/>
        </w:rPr>
        <w:t>に対してのみしか認められません。</w:t>
      </w:r>
    </w:p>
    <w:p w:rsidR="00143580" w:rsidRPr="004E051B" w:rsidRDefault="004E051B" w:rsidP="00636425">
      <w:pPr>
        <w:ind w:firstLineChars="100" w:firstLine="200"/>
        <w:rPr>
          <w:rFonts w:ascii="ＭＳ 明朝" w:hAnsi="ＭＳ 明朝"/>
          <w:i/>
          <w:sz w:val="20"/>
          <w:szCs w:val="20"/>
        </w:rPr>
      </w:pPr>
      <w:r>
        <w:rPr>
          <w:rFonts w:ascii="ＭＳ 明朝" w:hAnsi="ＭＳ 明朝" w:hint="eastAsia"/>
          <w:i/>
          <w:sz w:val="20"/>
          <w:szCs w:val="20"/>
        </w:rPr>
        <w:t>（委託金額は、補助対象経費総額の１／２未満です）</w:t>
      </w:r>
    </w:p>
    <w:p w:rsidR="00143580" w:rsidRDefault="00143580">
      <w:pPr>
        <w:rPr>
          <w:rFonts w:ascii="ＭＳ ゴシック" w:eastAsia="ＭＳ ゴシック" w:hAnsi="ＭＳ ゴシック"/>
          <w:sz w:val="24"/>
        </w:rPr>
      </w:pPr>
      <w:r>
        <w:rPr>
          <w:rFonts w:ascii="ＭＳ ゴシック" w:eastAsia="ＭＳ ゴシック" w:hAnsi="ＭＳ ゴシック" w:hint="eastAsia"/>
          <w:sz w:val="24"/>
        </w:rPr>
        <w:t>(７)</w:t>
      </w:r>
      <w:r w:rsidR="00C62B4A">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募集期間</w:t>
      </w:r>
    </w:p>
    <w:p w:rsidR="00143580" w:rsidRPr="00584BE7" w:rsidRDefault="0075341A" w:rsidP="00584BE7">
      <w:pPr>
        <w:ind w:firstLine="840"/>
        <w:rPr>
          <w:rFonts w:ascii="ＭＳ ゴシック" w:eastAsia="ＭＳ ゴシック" w:hAnsi="ＭＳ 明朝"/>
          <w:sz w:val="24"/>
          <w:bdr w:val="single" w:sz="4" w:space="0" w:color="auto"/>
        </w:rPr>
      </w:pPr>
      <w:r>
        <w:rPr>
          <w:rFonts w:ascii="ＭＳ ゴシック" w:eastAsia="ＭＳ ゴシック" w:hAnsi="ＭＳ 明朝" w:hint="eastAsia"/>
          <w:sz w:val="24"/>
          <w:bdr w:val="single" w:sz="4" w:space="0" w:color="auto"/>
        </w:rPr>
        <w:t>令和元年８</w:t>
      </w:r>
      <w:r w:rsidR="00143580">
        <w:rPr>
          <w:rFonts w:ascii="ＭＳ ゴシック" w:eastAsia="ＭＳ ゴシック" w:hAnsi="ＭＳ 明朝" w:hint="eastAsia"/>
          <w:sz w:val="24"/>
          <w:bdr w:val="single" w:sz="4" w:space="0" w:color="auto"/>
        </w:rPr>
        <w:t>月</w:t>
      </w:r>
      <w:r w:rsidR="00584BE7">
        <w:rPr>
          <w:rFonts w:ascii="ＭＳ ゴシック" w:eastAsia="ＭＳ ゴシック" w:hAnsi="ＭＳ 明朝" w:hint="eastAsia"/>
          <w:sz w:val="24"/>
          <w:bdr w:val="single" w:sz="4" w:space="0" w:color="auto"/>
        </w:rPr>
        <w:t>１</w:t>
      </w:r>
      <w:r w:rsidR="00D530F8">
        <w:rPr>
          <w:rFonts w:ascii="ＭＳ ゴシック" w:eastAsia="ＭＳ ゴシック" w:hAnsi="ＭＳ 明朝" w:hint="eastAsia"/>
          <w:sz w:val="24"/>
          <w:bdr w:val="single" w:sz="4" w:space="0" w:color="auto"/>
        </w:rPr>
        <w:t>日（</w:t>
      </w:r>
      <w:r>
        <w:rPr>
          <w:rFonts w:ascii="ＭＳ ゴシック" w:eastAsia="ＭＳ ゴシック" w:hAnsi="ＭＳ 明朝" w:hint="eastAsia"/>
          <w:sz w:val="24"/>
          <w:bdr w:val="single" w:sz="4" w:space="0" w:color="auto"/>
        </w:rPr>
        <w:t>木</w:t>
      </w:r>
      <w:r w:rsidR="00D530F8">
        <w:rPr>
          <w:rFonts w:ascii="ＭＳ ゴシック" w:eastAsia="ＭＳ ゴシック" w:hAnsi="ＭＳ 明朝" w:hint="eastAsia"/>
          <w:sz w:val="24"/>
          <w:bdr w:val="single" w:sz="4" w:space="0" w:color="auto"/>
        </w:rPr>
        <w:t>）～</w:t>
      </w:r>
      <w:r>
        <w:rPr>
          <w:rFonts w:ascii="ＭＳ ゴシック" w:eastAsia="ＭＳ ゴシック" w:hAnsi="ＭＳ 明朝" w:hint="eastAsia"/>
          <w:sz w:val="24"/>
          <w:bdr w:val="single" w:sz="4" w:space="0" w:color="auto"/>
        </w:rPr>
        <w:t>令和元年９月１０日（火）</w:t>
      </w:r>
      <w:r w:rsidR="00584BE7">
        <w:rPr>
          <w:rFonts w:ascii="ＭＳ ゴシック" w:eastAsia="ＭＳ ゴシック" w:hAnsi="ＭＳ 明朝" w:hint="eastAsia"/>
          <w:sz w:val="24"/>
          <w:bdr w:val="single" w:sz="4" w:space="0" w:color="auto"/>
        </w:rPr>
        <w:t xml:space="preserve">１７：１５必着　</w:t>
      </w:r>
    </w:p>
    <w:p w:rsidR="007F5A2A" w:rsidRPr="0075341A" w:rsidRDefault="007F5A2A" w:rsidP="002E3160">
      <w:pPr>
        <w:rPr>
          <w:rFonts w:ascii="ＭＳ ゴシック" w:eastAsia="ＭＳ ゴシック" w:hAnsi="ＭＳ ゴシック"/>
          <w:sz w:val="24"/>
        </w:rPr>
      </w:pPr>
    </w:p>
    <w:p w:rsidR="002E3160" w:rsidRPr="00D27409" w:rsidRDefault="007F5A2A" w:rsidP="002E3160">
      <w:pPr>
        <w:rPr>
          <w:rFonts w:ascii="ＭＳ ゴシック" w:eastAsia="ＭＳ ゴシック" w:hAnsi="ＭＳ ゴシック"/>
          <w:sz w:val="24"/>
        </w:rPr>
      </w:pPr>
      <w:r>
        <w:rPr>
          <w:rFonts w:ascii="ＭＳ ゴシック" w:eastAsia="ＭＳ ゴシック" w:hAnsi="ＭＳ ゴシック" w:hint="eastAsia"/>
          <w:sz w:val="24"/>
        </w:rPr>
        <w:t>(８</w:t>
      </w:r>
      <w:r w:rsidR="002E3160" w:rsidRPr="00D27409">
        <w:rPr>
          <w:rFonts w:ascii="ＭＳ ゴシック" w:eastAsia="ＭＳ ゴシック" w:hAnsi="ＭＳ ゴシック" w:hint="eastAsia"/>
          <w:sz w:val="24"/>
        </w:rPr>
        <w:t>）注意事項</w:t>
      </w:r>
    </w:p>
    <w:p w:rsidR="002E3160" w:rsidRDefault="002E3160" w:rsidP="002E3160">
      <w:pPr>
        <w:rPr>
          <w:rFonts w:ascii="ＭＳ 明朝" w:hAnsi="ＭＳ 明朝"/>
          <w:sz w:val="24"/>
        </w:rPr>
      </w:pPr>
      <w:r>
        <w:rPr>
          <w:rFonts w:ascii="ＭＳ 明朝" w:hAnsi="ＭＳ 明朝" w:hint="eastAsia"/>
          <w:sz w:val="24"/>
        </w:rPr>
        <w:t xml:space="preserve">　・</w:t>
      </w:r>
      <w:r w:rsidR="005E6472">
        <w:rPr>
          <w:rFonts w:ascii="ＭＳ 明朝" w:hAnsi="ＭＳ 明朝" w:hint="eastAsia"/>
          <w:sz w:val="24"/>
        </w:rPr>
        <w:t>申請書作成に係る費用及び</w:t>
      </w:r>
      <w:r w:rsidR="00CB6B92">
        <w:rPr>
          <w:rFonts w:ascii="ＭＳ 明朝" w:hAnsi="ＭＳ 明朝" w:hint="eastAsia"/>
          <w:sz w:val="24"/>
        </w:rPr>
        <w:t>審査会</w:t>
      </w:r>
      <w:r w:rsidR="005E6472">
        <w:rPr>
          <w:rFonts w:ascii="ＭＳ 明朝" w:hAnsi="ＭＳ 明朝" w:hint="eastAsia"/>
          <w:sz w:val="24"/>
        </w:rPr>
        <w:t>への出席に係る費用は</w:t>
      </w:r>
      <w:r w:rsidR="005C69ED">
        <w:rPr>
          <w:rFonts w:ascii="ＭＳ 明朝" w:hAnsi="ＭＳ 明朝" w:hint="eastAsia"/>
          <w:sz w:val="24"/>
        </w:rPr>
        <w:t>応募者の負担になります。</w:t>
      </w:r>
    </w:p>
    <w:p w:rsidR="005C69ED" w:rsidRPr="005C69ED" w:rsidRDefault="005C69ED" w:rsidP="00D27409">
      <w:pPr>
        <w:rPr>
          <w:rFonts w:ascii="ＭＳ 明朝" w:hAnsi="ＭＳ 明朝"/>
          <w:sz w:val="24"/>
        </w:rPr>
      </w:pPr>
      <w:r>
        <w:rPr>
          <w:rFonts w:ascii="ＭＳ 明朝" w:hAnsi="ＭＳ 明朝" w:hint="eastAsia"/>
          <w:sz w:val="24"/>
        </w:rPr>
        <w:t xml:space="preserve">　・応募いただいた書類は返却しません。</w:t>
      </w:r>
    </w:p>
    <w:p w:rsidR="009C7FC1" w:rsidRDefault="009C7FC1" w:rsidP="009C7FC1">
      <w:pPr>
        <w:rPr>
          <w:rFonts w:ascii="ＭＳ 明朝" w:hAnsi="ＭＳ 明朝"/>
          <w:sz w:val="24"/>
        </w:rPr>
      </w:pPr>
    </w:p>
    <w:p w:rsidR="009C7FC1" w:rsidRDefault="009C7FC1" w:rsidP="009C7FC1">
      <w:pPr>
        <w:rPr>
          <w:rFonts w:ascii="ＭＳ 明朝" w:hAnsi="ＭＳ 明朝"/>
          <w:sz w:val="24"/>
        </w:rPr>
      </w:pPr>
      <w:r>
        <w:rPr>
          <w:rFonts w:ascii="ＭＳ 明朝" w:hAnsi="ＭＳ 明朝" w:hint="eastAsia"/>
          <w:sz w:val="24"/>
        </w:rPr>
        <w:t xml:space="preserve">　　審査会開催予定日</w:t>
      </w:r>
    </w:p>
    <w:p w:rsidR="009C7FC1" w:rsidRDefault="009C7FC1" w:rsidP="009C7FC1">
      <w:pPr>
        <w:rPr>
          <w:rFonts w:ascii="ＭＳ 明朝" w:hAnsi="ＭＳ 明朝"/>
          <w:sz w:val="24"/>
        </w:rPr>
      </w:pPr>
      <w:r>
        <w:rPr>
          <w:rFonts w:ascii="ＭＳ 明朝" w:hAnsi="ＭＳ 明朝" w:hint="eastAsia"/>
          <w:sz w:val="24"/>
        </w:rPr>
        <w:t xml:space="preserve">　　　日時　</w:t>
      </w:r>
      <w:r w:rsidRPr="009C7FC1">
        <w:rPr>
          <w:rFonts w:ascii="ＭＳ 明朝" w:hAnsi="ＭＳ 明朝" w:hint="eastAsia"/>
          <w:sz w:val="24"/>
        </w:rPr>
        <w:t>令和元年９月２０日（金）</w:t>
      </w:r>
      <w:r>
        <w:rPr>
          <w:rFonts w:ascii="ＭＳ 明朝" w:hAnsi="ＭＳ 明朝" w:hint="eastAsia"/>
          <w:sz w:val="24"/>
        </w:rPr>
        <w:t>１４時</w:t>
      </w:r>
      <w:r w:rsidRPr="009C7FC1">
        <w:rPr>
          <w:rFonts w:ascii="ＭＳ 明朝" w:hAnsi="ＭＳ 明朝" w:hint="eastAsia"/>
          <w:sz w:val="24"/>
        </w:rPr>
        <w:t>～</w:t>
      </w:r>
      <w:r>
        <w:rPr>
          <w:rFonts w:ascii="ＭＳ 明朝" w:hAnsi="ＭＳ 明朝" w:hint="eastAsia"/>
          <w:sz w:val="24"/>
        </w:rPr>
        <w:t>１７</w:t>
      </w:r>
      <w:r w:rsidRPr="009C7FC1">
        <w:rPr>
          <w:rFonts w:ascii="ＭＳ 明朝" w:hAnsi="ＭＳ 明朝" w:hint="eastAsia"/>
          <w:sz w:val="24"/>
        </w:rPr>
        <w:t>時</w:t>
      </w:r>
    </w:p>
    <w:p w:rsidR="009C7FC1" w:rsidRDefault="009C7FC1" w:rsidP="009C7FC1">
      <w:pPr>
        <w:ind w:firstLineChars="300" w:firstLine="720"/>
        <w:rPr>
          <w:rFonts w:ascii="ＭＳ 明朝" w:hAnsi="ＭＳ 明朝"/>
          <w:sz w:val="24"/>
        </w:rPr>
      </w:pPr>
      <w:r>
        <w:rPr>
          <w:rFonts w:ascii="ＭＳ 明朝" w:hAnsi="ＭＳ 明朝" w:hint="eastAsia"/>
          <w:sz w:val="24"/>
        </w:rPr>
        <w:t>場所　大分</w:t>
      </w:r>
      <w:r w:rsidRPr="009C7FC1">
        <w:rPr>
          <w:rFonts w:ascii="ＭＳ 明朝" w:hAnsi="ＭＳ 明朝" w:hint="eastAsia"/>
          <w:sz w:val="24"/>
        </w:rPr>
        <w:t>県庁舎</w:t>
      </w:r>
      <w:r>
        <w:rPr>
          <w:rFonts w:ascii="ＭＳ 明朝" w:hAnsi="ＭＳ 明朝" w:hint="eastAsia"/>
          <w:sz w:val="24"/>
        </w:rPr>
        <w:t xml:space="preserve">　</w:t>
      </w:r>
      <w:r w:rsidRPr="009C7FC1">
        <w:rPr>
          <w:rFonts w:ascii="ＭＳ 明朝" w:hAnsi="ＭＳ 明朝" w:hint="eastAsia"/>
          <w:sz w:val="24"/>
        </w:rPr>
        <w:t>本館</w:t>
      </w:r>
      <w:r>
        <w:rPr>
          <w:rFonts w:ascii="ＭＳ 明朝" w:hAnsi="ＭＳ 明朝" w:hint="eastAsia"/>
          <w:sz w:val="24"/>
        </w:rPr>
        <w:t>７</w:t>
      </w:r>
      <w:r w:rsidRPr="009C7FC1">
        <w:rPr>
          <w:rFonts w:ascii="ＭＳ 明朝" w:hAnsi="ＭＳ 明朝" w:hint="eastAsia"/>
          <w:sz w:val="24"/>
        </w:rPr>
        <w:t>階</w:t>
      </w:r>
      <w:r>
        <w:rPr>
          <w:rFonts w:ascii="ＭＳ 明朝" w:hAnsi="ＭＳ 明朝" w:hint="eastAsia"/>
          <w:sz w:val="24"/>
        </w:rPr>
        <w:t xml:space="preserve">　７１会議室　※指定の時間に７２会議室で待機</w:t>
      </w:r>
    </w:p>
    <w:p w:rsidR="009C7FC1" w:rsidRPr="009C7FC1" w:rsidRDefault="009C7FC1" w:rsidP="009C7FC1">
      <w:pPr>
        <w:rPr>
          <w:rFonts w:ascii="ＭＳ 明朝" w:hAnsi="ＭＳ 明朝"/>
          <w:sz w:val="24"/>
        </w:rPr>
      </w:pPr>
      <w:r>
        <w:rPr>
          <w:rFonts w:ascii="ＭＳ 明朝" w:hAnsi="ＭＳ 明朝" w:hint="eastAsia"/>
          <w:sz w:val="24"/>
        </w:rPr>
        <w:t xml:space="preserve">　　　　　　（大分市大手町３丁目１番１号）</w:t>
      </w:r>
    </w:p>
    <w:p w:rsidR="00681946" w:rsidRDefault="00681946">
      <w:pPr>
        <w:rPr>
          <w:rFonts w:ascii="ＭＳ ゴシック" w:eastAsia="ＭＳ ゴシック" w:hAnsi="ＭＳ 明朝"/>
          <w:sz w:val="28"/>
        </w:rPr>
      </w:pPr>
    </w:p>
    <w:p w:rsidR="009C7FC1" w:rsidRPr="009C7FC1" w:rsidRDefault="009C7FC1">
      <w:pPr>
        <w:rPr>
          <w:rFonts w:ascii="ＭＳ ゴシック" w:eastAsia="ＭＳ ゴシック" w:hAnsi="ＭＳ 明朝"/>
          <w:sz w:val="28"/>
        </w:rPr>
      </w:pPr>
    </w:p>
    <w:p w:rsidR="00143580" w:rsidRDefault="007F5A2A">
      <w:pPr>
        <w:rPr>
          <w:rFonts w:ascii="ＭＳ ゴシック" w:eastAsia="ＭＳ ゴシック" w:hAnsi="ＭＳ 明朝"/>
          <w:sz w:val="28"/>
        </w:rPr>
      </w:pPr>
      <w:r>
        <w:rPr>
          <w:rFonts w:ascii="ＭＳ ゴシック" w:eastAsia="ＭＳ ゴシック" w:hAnsi="ＭＳ 明朝" w:hint="eastAsia"/>
          <w:sz w:val="28"/>
        </w:rPr>
        <w:t>２</w:t>
      </w:r>
      <w:r w:rsidR="00143580">
        <w:rPr>
          <w:rFonts w:ascii="ＭＳ ゴシック" w:eastAsia="ＭＳ ゴシック" w:hAnsi="ＭＳ 明朝" w:hint="eastAsia"/>
          <w:sz w:val="28"/>
        </w:rPr>
        <w:t>．</w:t>
      </w:r>
      <w:r>
        <w:rPr>
          <w:rFonts w:ascii="ＭＳ ゴシック" w:eastAsia="ＭＳ ゴシック" w:hAnsi="ＭＳ 明朝" w:hint="eastAsia"/>
          <w:sz w:val="28"/>
        </w:rPr>
        <w:t>申請資格</w:t>
      </w:r>
    </w:p>
    <w:p w:rsidR="00143580" w:rsidRDefault="00972FE6">
      <w:pPr>
        <w:rPr>
          <w:rFonts w:ascii="ＭＳ 明朝" w:hAnsi="ＭＳ 明朝"/>
          <w:sz w:val="24"/>
        </w:rPr>
      </w:pPr>
      <w:r>
        <w:rPr>
          <w:rFonts w:ascii="ＭＳ 明朝" w:hAnsi="ＭＳ 明朝" w:hint="eastAsia"/>
          <w:sz w:val="24"/>
        </w:rPr>
        <w:t xml:space="preserve">　申請</w:t>
      </w:r>
      <w:r w:rsidR="002D07BA">
        <w:rPr>
          <w:rFonts w:ascii="ＭＳ 明朝" w:hAnsi="ＭＳ 明朝" w:hint="eastAsia"/>
          <w:sz w:val="24"/>
        </w:rPr>
        <w:t>は以下の要件を満たした</w:t>
      </w:r>
      <w:r w:rsidR="00143580">
        <w:rPr>
          <w:rFonts w:ascii="ＭＳ 明朝" w:hAnsi="ＭＳ 明朝" w:hint="eastAsia"/>
          <w:sz w:val="24"/>
        </w:rPr>
        <w:t>共同</w:t>
      </w:r>
      <w:r w:rsidR="002D07BA">
        <w:rPr>
          <w:rFonts w:ascii="ＭＳ 明朝" w:hAnsi="ＭＳ 明朝" w:hint="eastAsia"/>
          <w:sz w:val="24"/>
        </w:rPr>
        <w:t>研究</w:t>
      </w:r>
      <w:r w:rsidR="00143580">
        <w:rPr>
          <w:rFonts w:ascii="ＭＳ 明朝" w:hAnsi="ＭＳ 明朝" w:hint="eastAsia"/>
          <w:sz w:val="24"/>
        </w:rPr>
        <w:t>体</w:t>
      </w:r>
      <w:r w:rsidR="003F3E5C">
        <w:rPr>
          <w:rFonts w:ascii="ＭＳ 明朝" w:hAnsi="ＭＳ 明朝" w:hint="eastAsia"/>
          <w:sz w:val="24"/>
        </w:rPr>
        <w:t>の構成員たる県内中小企業</w:t>
      </w:r>
      <w:r w:rsidR="00143580">
        <w:rPr>
          <w:rFonts w:ascii="ＭＳ 明朝" w:hAnsi="ＭＳ 明朝" w:hint="eastAsia"/>
          <w:sz w:val="24"/>
        </w:rPr>
        <w:t>のみが行えます。</w:t>
      </w:r>
    </w:p>
    <w:p w:rsidR="004E051B" w:rsidRPr="004E051B" w:rsidRDefault="00B30941">
      <w:pPr>
        <w:rPr>
          <w:rFonts w:ascii="ＭＳ ゴシック" w:eastAsia="ＭＳ ゴシック" w:hAnsi="ＭＳ ゴシック"/>
          <w:sz w:val="24"/>
          <w:u w:val="single"/>
        </w:rPr>
      </w:pPr>
      <w:r>
        <w:rPr>
          <w:rFonts w:ascii="ＭＳ 明朝" w:hAnsi="ＭＳ 明朝" w:hint="eastAsia"/>
          <w:sz w:val="24"/>
        </w:rPr>
        <w:t xml:space="preserve">　</w:t>
      </w:r>
      <w:r w:rsidR="00683392">
        <w:rPr>
          <w:rFonts w:ascii="ＭＳ 明朝" w:hAnsi="ＭＳ 明朝" w:hint="eastAsia"/>
          <w:sz w:val="24"/>
        </w:rPr>
        <w:t>なお</w:t>
      </w:r>
      <w:r>
        <w:rPr>
          <w:rFonts w:ascii="ＭＳ 明朝" w:hAnsi="ＭＳ 明朝" w:hint="eastAsia"/>
          <w:sz w:val="24"/>
        </w:rPr>
        <w:t>、</w:t>
      </w:r>
      <w:r w:rsidR="004153B7">
        <w:rPr>
          <w:rFonts w:ascii="ＭＳ ゴシック" w:eastAsia="ＭＳ ゴシック" w:hAnsi="ＭＳ ゴシック" w:hint="eastAsia"/>
          <w:sz w:val="24"/>
          <w:u w:val="single"/>
        </w:rPr>
        <w:t>補助対象経費</w:t>
      </w:r>
      <w:r w:rsidR="004267E3">
        <w:rPr>
          <w:rFonts w:ascii="ＭＳ ゴシック" w:eastAsia="ＭＳ ゴシック" w:hAnsi="ＭＳ ゴシック" w:hint="eastAsia"/>
          <w:sz w:val="24"/>
          <w:u w:val="single"/>
        </w:rPr>
        <w:t>総額</w:t>
      </w:r>
      <w:r w:rsidRPr="003A6A51">
        <w:rPr>
          <w:rFonts w:ascii="ＭＳ ゴシック" w:eastAsia="ＭＳ ゴシック" w:hAnsi="ＭＳ ゴシック" w:hint="eastAsia"/>
          <w:sz w:val="24"/>
          <w:u w:val="single"/>
        </w:rPr>
        <w:t>の２／３以上を県内中小企業と大学等研究機関</w:t>
      </w:r>
      <w:r w:rsidR="00C628FF">
        <w:rPr>
          <w:rFonts w:ascii="ＭＳ ゴシック" w:eastAsia="ＭＳ ゴシック" w:hAnsi="ＭＳ ゴシック" w:hint="eastAsia"/>
          <w:sz w:val="24"/>
          <w:u w:val="single"/>
        </w:rPr>
        <w:t>及び医療機関</w:t>
      </w:r>
      <w:r w:rsidR="00823281">
        <w:rPr>
          <w:rFonts w:ascii="ＭＳ ゴシック" w:eastAsia="ＭＳ ゴシック" w:hAnsi="ＭＳ ゴシック" w:hint="eastAsia"/>
          <w:sz w:val="24"/>
          <w:u w:val="single"/>
        </w:rPr>
        <w:t>・福祉施設等</w:t>
      </w:r>
      <w:r w:rsidRPr="003A6A51">
        <w:rPr>
          <w:rFonts w:ascii="ＭＳ ゴシック" w:eastAsia="ＭＳ ゴシック" w:hAnsi="ＭＳ ゴシック" w:hint="eastAsia"/>
          <w:sz w:val="24"/>
          <w:u w:val="single"/>
        </w:rPr>
        <w:t>が担当するようにしてください。</w:t>
      </w:r>
    </w:p>
    <w:p w:rsidR="00143580" w:rsidRDefault="00143580">
      <w:pPr>
        <w:rPr>
          <w:rFonts w:ascii="ＭＳ ゴシック" w:eastAsia="ＭＳ ゴシック" w:hAnsi="ＭＳ ゴシック"/>
          <w:sz w:val="24"/>
        </w:rPr>
      </w:pPr>
      <w:r>
        <w:rPr>
          <w:rFonts w:ascii="ＭＳ ゴシック" w:eastAsia="ＭＳ ゴシック" w:hAnsi="ＭＳ ゴシック" w:hint="eastAsia"/>
          <w:sz w:val="24"/>
        </w:rPr>
        <w:t xml:space="preserve"> (１)共同</w:t>
      </w:r>
      <w:r w:rsidR="002D07BA">
        <w:rPr>
          <w:rFonts w:ascii="ＭＳ ゴシック" w:eastAsia="ＭＳ ゴシック" w:hAnsi="ＭＳ ゴシック" w:hint="eastAsia"/>
          <w:sz w:val="24"/>
        </w:rPr>
        <w:t>研究</w:t>
      </w:r>
      <w:r>
        <w:rPr>
          <w:rFonts w:ascii="ＭＳ ゴシック" w:eastAsia="ＭＳ ゴシック" w:hAnsi="ＭＳ ゴシック" w:hint="eastAsia"/>
          <w:sz w:val="24"/>
        </w:rPr>
        <w:t>体の</w:t>
      </w:r>
      <w:r w:rsidR="00DC1441">
        <w:rPr>
          <w:rFonts w:ascii="ＭＳ ゴシック" w:eastAsia="ＭＳ ゴシック" w:hAnsi="ＭＳ ゴシック" w:hint="eastAsia"/>
          <w:sz w:val="24"/>
        </w:rPr>
        <w:t>構成員</w:t>
      </w:r>
      <w:r>
        <w:rPr>
          <w:rFonts w:ascii="ＭＳ ゴシック" w:eastAsia="ＭＳ ゴシック" w:hAnsi="ＭＳ ゴシック" w:hint="eastAsia"/>
          <w:sz w:val="24"/>
        </w:rPr>
        <w:t>資格要件</w:t>
      </w:r>
    </w:p>
    <w:p w:rsidR="00143580" w:rsidRDefault="00143580">
      <w:pPr>
        <w:rPr>
          <w:rFonts w:ascii="ＭＳ ゴシック" w:eastAsia="ＭＳ ゴシック" w:hAnsi="ＭＳ 明朝"/>
          <w:sz w:val="24"/>
        </w:rPr>
      </w:pPr>
      <w:r>
        <w:rPr>
          <w:rFonts w:ascii="ＭＳ 明朝" w:hAnsi="ＭＳ 明朝" w:hint="eastAsia"/>
          <w:sz w:val="24"/>
        </w:rPr>
        <w:t xml:space="preserve">　　</w:t>
      </w:r>
      <w:r>
        <w:rPr>
          <w:rFonts w:ascii="ＭＳ ゴシック" w:eastAsia="ＭＳ ゴシック" w:hAnsi="ＭＳ 明朝" w:hint="eastAsia"/>
          <w:sz w:val="24"/>
        </w:rPr>
        <w:t>①県内中小企業＜必須＞</w:t>
      </w:r>
    </w:p>
    <w:p w:rsidR="00143580" w:rsidRDefault="00143580">
      <w:pPr>
        <w:ind w:firstLineChars="472" w:firstLine="1133"/>
        <w:rPr>
          <w:rFonts w:ascii="ＭＳ 明朝" w:hAnsi="ＭＳ 明朝"/>
          <w:sz w:val="24"/>
        </w:rPr>
      </w:pPr>
      <w:r>
        <w:rPr>
          <w:rFonts w:ascii="ＭＳ 明朝" w:hAnsi="ＭＳ 明朝" w:hint="eastAsia"/>
          <w:sz w:val="24"/>
        </w:rPr>
        <w:t>ａ)</w:t>
      </w:r>
      <w:r w:rsidR="004E5A6B">
        <w:rPr>
          <w:rFonts w:ascii="ＭＳ 明朝" w:hAnsi="ＭＳ 明朝" w:hint="eastAsia"/>
          <w:sz w:val="24"/>
        </w:rPr>
        <w:t>大分県内に主たる事業所を有する</w:t>
      </w:r>
      <w:r>
        <w:rPr>
          <w:rFonts w:ascii="ＭＳ 明朝" w:hAnsi="ＭＳ 明朝" w:hint="eastAsia"/>
          <w:sz w:val="24"/>
        </w:rPr>
        <w:t>中小企業の参画を必須とします。</w:t>
      </w:r>
    </w:p>
    <w:p w:rsidR="00143580" w:rsidRDefault="00143580" w:rsidP="00E63A05">
      <w:pPr>
        <w:ind w:leftChars="538" w:left="1557" w:hangingChars="178" w:hanging="427"/>
        <w:rPr>
          <w:rFonts w:ascii="ＭＳ 明朝" w:hAnsi="ＭＳ 明朝"/>
          <w:sz w:val="24"/>
        </w:rPr>
      </w:pPr>
      <w:r>
        <w:rPr>
          <w:rFonts w:ascii="ＭＳ 明朝" w:hAnsi="ＭＳ 明朝" w:hint="eastAsia"/>
          <w:sz w:val="24"/>
        </w:rPr>
        <w:t>ｂ)参画する中小企業は、研究に必要不可欠な研究分野を担うなど、主体性を持って本研究を推進するとともに、その成果・効用を利活用できることが必要です。</w:t>
      </w:r>
    </w:p>
    <w:p w:rsidR="004E051B" w:rsidRPr="004E051B" w:rsidRDefault="005C69ED" w:rsidP="00E63A05">
      <w:pPr>
        <w:ind w:leftChars="538" w:left="1557" w:hangingChars="178" w:hanging="427"/>
        <w:rPr>
          <w:rFonts w:ascii="ＭＳ 明朝" w:hAnsi="ＭＳ 明朝"/>
          <w:sz w:val="24"/>
        </w:rPr>
      </w:pPr>
      <w:r>
        <w:rPr>
          <w:rFonts w:ascii="ＭＳ 明朝" w:hAnsi="ＭＳ 明朝" w:hint="eastAsia"/>
          <w:sz w:val="24"/>
        </w:rPr>
        <w:t>ｃ)県内中小</w:t>
      </w:r>
      <w:r w:rsidR="003A6A51">
        <w:rPr>
          <w:rFonts w:ascii="ＭＳ 明朝" w:hAnsi="ＭＳ 明朝" w:hint="eastAsia"/>
          <w:sz w:val="24"/>
        </w:rPr>
        <w:t>企業</w:t>
      </w:r>
      <w:r>
        <w:rPr>
          <w:rFonts w:ascii="ＭＳ 明朝" w:hAnsi="ＭＳ 明朝" w:hint="eastAsia"/>
          <w:sz w:val="24"/>
        </w:rPr>
        <w:t>のうち</w:t>
      </w:r>
      <w:r w:rsidR="003F3E5C">
        <w:rPr>
          <w:rFonts w:ascii="ＭＳ 明朝" w:hAnsi="ＭＳ 明朝" w:hint="eastAsia"/>
          <w:sz w:val="24"/>
        </w:rPr>
        <w:t>、共同</w:t>
      </w:r>
      <w:r w:rsidR="002D07BA">
        <w:rPr>
          <w:rFonts w:ascii="ＭＳ 明朝" w:hAnsi="ＭＳ 明朝" w:hint="eastAsia"/>
          <w:sz w:val="24"/>
        </w:rPr>
        <w:t>研究</w:t>
      </w:r>
      <w:r w:rsidR="003F3E5C">
        <w:rPr>
          <w:rFonts w:ascii="ＭＳ 明朝" w:hAnsi="ＭＳ 明朝" w:hint="eastAsia"/>
          <w:sz w:val="24"/>
        </w:rPr>
        <w:t>体の中心となる</w:t>
      </w:r>
      <w:r>
        <w:rPr>
          <w:rFonts w:ascii="ＭＳ 明朝" w:hAnsi="ＭＳ 明朝" w:hint="eastAsia"/>
          <w:sz w:val="24"/>
        </w:rPr>
        <w:t>１社が事業実施主体となり、補助金の申請主体となります。</w:t>
      </w:r>
    </w:p>
    <w:p w:rsidR="00143580" w:rsidRPr="005C69ED" w:rsidRDefault="00143580" w:rsidP="00E63A05">
      <w:pPr>
        <w:ind w:left="1" w:firstLineChars="177" w:firstLine="425"/>
        <w:rPr>
          <w:rFonts w:ascii="ＭＳ 明朝" w:hAnsi="ＭＳ 明朝"/>
          <w:sz w:val="24"/>
        </w:rPr>
      </w:pPr>
    </w:p>
    <w:p w:rsidR="00143580" w:rsidRDefault="00143580">
      <w:pPr>
        <w:ind w:firstLineChars="413" w:firstLine="991"/>
        <w:rPr>
          <w:rFonts w:ascii="ＭＳ 明朝" w:hAnsi="ＭＳ 明朝"/>
          <w:sz w:val="24"/>
        </w:rPr>
      </w:pPr>
      <w:r>
        <w:rPr>
          <w:rFonts w:ascii="ＭＳ 明朝" w:hAnsi="ＭＳ 明朝" w:hint="eastAsia"/>
          <w:sz w:val="24"/>
        </w:rPr>
        <w:t>※中小企業の範囲</w:t>
      </w:r>
    </w:p>
    <w:p w:rsidR="00143580" w:rsidRDefault="00143580">
      <w:pPr>
        <w:ind w:firstLineChars="472" w:firstLine="1133"/>
        <w:rPr>
          <w:rFonts w:ascii="ＭＳ 明朝" w:hAnsi="ＭＳ 明朝"/>
          <w:sz w:val="24"/>
        </w:rPr>
      </w:pPr>
      <w:r>
        <w:rPr>
          <w:rFonts w:ascii="ＭＳ 明朝" w:hAnsi="ＭＳ 明朝" w:hint="eastAsia"/>
          <w:sz w:val="24"/>
        </w:rPr>
        <w:t>Ａ：資本金基準又は従業員基準のいずれかを</w:t>
      </w:r>
      <w:r w:rsidR="00EA49A0">
        <w:rPr>
          <w:rFonts w:ascii="ＭＳ 明朝" w:hAnsi="ＭＳ 明朝" w:hint="eastAsia"/>
          <w:sz w:val="24"/>
        </w:rPr>
        <w:t>満たす</w:t>
      </w:r>
      <w:r>
        <w:rPr>
          <w:rFonts w:ascii="ＭＳ 明朝" w:hAnsi="ＭＳ 明朝" w:hint="eastAsia"/>
          <w:sz w:val="24"/>
        </w:rPr>
        <w:t>企業（但し、注２を除く）</w:t>
      </w:r>
    </w:p>
    <w:tbl>
      <w:tblPr>
        <w:tblW w:w="8505" w:type="dxa"/>
        <w:jc w:val="right"/>
        <w:tblCellMar>
          <w:left w:w="0" w:type="dxa"/>
          <w:right w:w="0" w:type="dxa"/>
        </w:tblCellMar>
        <w:tblLook w:val="0000" w:firstRow="0" w:lastRow="0" w:firstColumn="0" w:lastColumn="0" w:noHBand="0" w:noVBand="0"/>
      </w:tblPr>
      <w:tblGrid>
        <w:gridCol w:w="427"/>
        <w:gridCol w:w="3007"/>
        <w:gridCol w:w="2680"/>
        <w:gridCol w:w="2391"/>
      </w:tblGrid>
      <w:tr w:rsidR="00143580" w:rsidTr="006A36EC">
        <w:trPr>
          <w:trHeight w:hRule="exact" w:val="1278"/>
          <w:jc w:val="right"/>
        </w:trPr>
        <w:tc>
          <w:tcPr>
            <w:tcW w:w="3434" w:type="dxa"/>
            <w:gridSpan w:val="2"/>
            <w:tcBorders>
              <w:top w:val="single" w:sz="4" w:space="0" w:color="auto"/>
              <w:left w:val="single" w:sz="4" w:space="0" w:color="auto"/>
              <w:bottom w:val="single" w:sz="4" w:space="0" w:color="auto"/>
            </w:tcBorders>
            <w:vAlign w:val="center"/>
          </w:tcPr>
          <w:p w:rsidR="00143580" w:rsidRDefault="00143580">
            <w:pPr>
              <w:spacing w:line="220" w:lineRule="exact"/>
              <w:jc w:val="center"/>
              <w:rPr>
                <w:rFonts w:ascii="ＭＳ 明朝" w:hAnsi="ＭＳ 明朝"/>
                <w:sz w:val="24"/>
                <w:szCs w:val="20"/>
              </w:rPr>
            </w:pPr>
          </w:p>
          <w:p w:rsidR="00143580" w:rsidRDefault="00143580">
            <w:pPr>
              <w:spacing w:line="220" w:lineRule="exact"/>
              <w:jc w:val="center"/>
              <w:rPr>
                <w:rFonts w:ascii="ＭＳ 明朝" w:hAnsi="ＭＳ 明朝"/>
                <w:sz w:val="24"/>
                <w:szCs w:val="20"/>
              </w:rPr>
            </w:pPr>
            <w:r>
              <w:rPr>
                <w:rFonts w:ascii="ＭＳ 明朝" w:hAnsi="ＭＳ 明朝" w:hint="eastAsia"/>
                <w:sz w:val="24"/>
                <w:szCs w:val="20"/>
              </w:rPr>
              <w:t>主たる事業として</w:t>
            </w:r>
          </w:p>
          <w:p w:rsidR="00143580" w:rsidRDefault="00143580">
            <w:pPr>
              <w:spacing w:line="220" w:lineRule="exact"/>
              <w:jc w:val="center"/>
              <w:rPr>
                <w:rFonts w:ascii="ＭＳ 明朝" w:hAnsi="ＭＳ 明朝"/>
                <w:sz w:val="24"/>
                <w:szCs w:val="20"/>
              </w:rPr>
            </w:pPr>
            <w:r>
              <w:rPr>
                <w:rFonts w:ascii="ＭＳ 明朝" w:hAnsi="ＭＳ 明朝" w:hint="eastAsia"/>
                <w:sz w:val="24"/>
                <w:szCs w:val="20"/>
              </w:rPr>
              <w:t>営んでいる業種</w:t>
            </w:r>
          </w:p>
        </w:tc>
        <w:tc>
          <w:tcPr>
            <w:tcW w:w="2680" w:type="dxa"/>
            <w:tcBorders>
              <w:top w:val="single" w:sz="4" w:space="0" w:color="auto"/>
              <w:left w:val="single" w:sz="4" w:space="0" w:color="auto"/>
              <w:bottom w:val="single" w:sz="4" w:space="0" w:color="auto"/>
            </w:tcBorders>
            <w:vAlign w:val="bottom"/>
          </w:tcPr>
          <w:p w:rsidR="00143580" w:rsidRDefault="00143580">
            <w:pPr>
              <w:spacing w:line="220" w:lineRule="exact"/>
              <w:jc w:val="center"/>
              <w:rPr>
                <w:rFonts w:ascii="ＭＳ 明朝" w:hAnsi="ＭＳ 明朝"/>
                <w:sz w:val="24"/>
                <w:szCs w:val="20"/>
              </w:rPr>
            </w:pPr>
          </w:p>
          <w:p w:rsidR="00143580" w:rsidRDefault="00143580">
            <w:pPr>
              <w:spacing w:line="220" w:lineRule="exact"/>
              <w:jc w:val="center"/>
              <w:rPr>
                <w:rFonts w:ascii="ＭＳ 明朝" w:hAnsi="ＭＳ 明朝"/>
                <w:sz w:val="24"/>
                <w:szCs w:val="20"/>
              </w:rPr>
            </w:pPr>
            <w:r>
              <w:rPr>
                <w:rFonts w:ascii="ＭＳ 明朝" w:hAnsi="ＭＳ 明朝" w:hint="eastAsia"/>
                <w:sz w:val="24"/>
                <w:szCs w:val="20"/>
              </w:rPr>
              <w:t>資本金基準</w:t>
            </w:r>
          </w:p>
          <w:p w:rsidR="00143580" w:rsidRDefault="0015029B">
            <w:pPr>
              <w:spacing w:line="220" w:lineRule="exact"/>
              <w:ind w:firstLineChars="350" w:firstLine="700"/>
              <w:jc w:val="center"/>
              <w:rPr>
                <w:rFonts w:ascii="ＭＳ 明朝" w:hAnsi="ＭＳ 明朝"/>
                <w:sz w:val="24"/>
                <w:szCs w:val="20"/>
              </w:rPr>
            </w:pPr>
            <w:r>
              <w:rPr>
                <w:rFonts w:ascii="ＭＳ 明朝" w:hAnsi="ＭＳ 明朝"/>
                <w:noProof/>
                <w:sz w:val="20"/>
                <w:szCs w:val="20"/>
              </w:rPr>
              <mc:AlternateContent>
                <mc:Choice Requires="wps">
                  <w:drawing>
                    <wp:anchor distT="0" distB="0" distL="114300" distR="114300" simplePos="0" relativeHeight="251655168" behindDoc="1" locked="0" layoutInCell="1" allowOverlap="1">
                      <wp:simplePos x="0" y="0"/>
                      <wp:positionH relativeFrom="column">
                        <wp:posOffset>194310</wp:posOffset>
                      </wp:positionH>
                      <wp:positionV relativeFrom="paragraph">
                        <wp:posOffset>81915</wp:posOffset>
                      </wp:positionV>
                      <wp:extent cx="1208405" cy="351155"/>
                      <wp:effectExtent l="13335" t="5715" r="6985" b="5080"/>
                      <wp:wrapNone/>
                      <wp:docPr id="4"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405" cy="3511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AB9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8" o:spid="_x0000_s1026" type="#_x0000_t185" style="position:absolute;left:0;text-align:left;margin-left:15.3pt;margin-top:6.45pt;width:95.15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"/>
                  </w:pict>
                </mc:Fallback>
              </mc:AlternateContent>
            </w:r>
          </w:p>
          <w:p w:rsidR="00143580" w:rsidRDefault="00143580">
            <w:pPr>
              <w:spacing w:line="220" w:lineRule="exact"/>
              <w:jc w:val="center"/>
              <w:rPr>
                <w:rFonts w:ascii="ＭＳ 明朝" w:hAnsi="ＭＳ 明朝"/>
                <w:sz w:val="24"/>
                <w:szCs w:val="20"/>
              </w:rPr>
            </w:pPr>
            <w:r>
              <w:rPr>
                <w:rFonts w:ascii="ＭＳ 明朝" w:hAnsi="ＭＳ 明朝" w:hint="eastAsia"/>
                <w:sz w:val="24"/>
                <w:szCs w:val="20"/>
              </w:rPr>
              <w:t>資本金の額又は</w:t>
            </w:r>
          </w:p>
          <w:p w:rsidR="00143580" w:rsidRDefault="00143580">
            <w:pPr>
              <w:spacing w:line="220" w:lineRule="exact"/>
              <w:jc w:val="center"/>
              <w:rPr>
                <w:rFonts w:ascii="ＭＳ 明朝" w:hAnsi="ＭＳ 明朝"/>
                <w:sz w:val="24"/>
                <w:szCs w:val="20"/>
              </w:rPr>
            </w:pPr>
            <w:r>
              <w:rPr>
                <w:rFonts w:ascii="ＭＳ 明朝" w:hAnsi="ＭＳ 明朝" w:hint="eastAsia"/>
                <w:sz w:val="24"/>
                <w:szCs w:val="20"/>
              </w:rPr>
              <w:t>出資の総額</w:t>
            </w:r>
          </w:p>
        </w:tc>
        <w:tc>
          <w:tcPr>
            <w:tcW w:w="2391" w:type="dxa"/>
            <w:tcBorders>
              <w:top w:val="single" w:sz="4" w:space="0" w:color="auto"/>
              <w:left w:val="single" w:sz="4" w:space="0" w:color="auto"/>
              <w:bottom w:val="single" w:sz="4" w:space="0" w:color="auto"/>
              <w:right w:val="single" w:sz="4" w:space="0" w:color="auto"/>
            </w:tcBorders>
            <w:vAlign w:val="bottom"/>
          </w:tcPr>
          <w:p w:rsidR="00143580" w:rsidRDefault="00143580">
            <w:pPr>
              <w:spacing w:line="220" w:lineRule="exact"/>
              <w:jc w:val="center"/>
              <w:rPr>
                <w:rFonts w:ascii="ＭＳ 明朝" w:hAnsi="ＭＳ 明朝"/>
                <w:sz w:val="24"/>
                <w:szCs w:val="20"/>
              </w:rPr>
            </w:pPr>
          </w:p>
          <w:p w:rsidR="00143580" w:rsidRDefault="00143580">
            <w:pPr>
              <w:spacing w:line="220" w:lineRule="exact"/>
              <w:jc w:val="center"/>
              <w:rPr>
                <w:rFonts w:ascii="ＭＳ 明朝" w:hAnsi="ＭＳ 明朝"/>
                <w:sz w:val="24"/>
                <w:szCs w:val="20"/>
              </w:rPr>
            </w:pPr>
            <w:r>
              <w:rPr>
                <w:rFonts w:ascii="ＭＳ 明朝" w:hAnsi="ＭＳ 明朝" w:hint="eastAsia"/>
                <w:sz w:val="24"/>
                <w:szCs w:val="20"/>
              </w:rPr>
              <w:t>従業員基準</w:t>
            </w:r>
          </w:p>
          <w:p w:rsidR="00143580" w:rsidRDefault="0015029B">
            <w:pPr>
              <w:spacing w:line="220" w:lineRule="exact"/>
              <w:rPr>
                <w:rFonts w:ascii="ＭＳ 明朝" w:hAnsi="ＭＳ 明朝"/>
                <w:sz w:val="24"/>
                <w:szCs w:val="20"/>
              </w:rPr>
            </w:pPr>
            <w:r>
              <w:rPr>
                <w:rFonts w:ascii="ＭＳ 明朝" w:hAnsi="ＭＳ 明朝"/>
                <w:noProof/>
                <w:sz w:val="20"/>
                <w:szCs w:val="20"/>
              </w:rPr>
              <mc:AlternateContent>
                <mc:Choice Requires="wps">
                  <w:drawing>
                    <wp:anchor distT="0" distB="0" distL="114300" distR="114300" simplePos="0" relativeHeight="251656192" behindDoc="0" locked="0" layoutInCell="1" allowOverlap="1">
                      <wp:simplePos x="0" y="0"/>
                      <wp:positionH relativeFrom="column">
                        <wp:posOffset>168910</wp:posOffset>
                      </wp:positionH>
                      <wp:positionV relativeFrom="paragraph">
                        <wp:posOffset>80010</wp:posOffset>
                      </wp:positionV>
                      <wp:extent cx="1061720" cy="351155"/>
                      <wp:effectExtent l="6985" t="13335" r="7620" b="6985"/>
                      <wp:wrapNone/>
                      <wp:docPr id="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3511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2F789" id="AutoShape 59" o:spid="_x0000_s1026" type="#_x0000_t185" style="position:absolute;left:0;text-align:left;margin-left:13.3pt;margin-top:6.3pt;width:83.6pt;height:2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"/>
                  </w:pict>
                </mc:Fallback>
              </mc:AlternateContent>
            </w:r>
          </w:p>
          <w:p w:rsidR="00143580" w:rsidRDefault="00143580">
            <w:pPr>
              <w:spacing w:line="220" w:lineRule="exact"/>
              <w:jc w:val="center"/>
              <w:rPr>
                <w:rFonts w:ascii="ＭＳ 明朝" w:hAnsi="ＭＳ 明朝"/>
                <w:sz w:val="24"/>
                <w:szCs w:val="20"/>
              </w:rPr>
            </w:pPr>
            <w:r>
              <w:rPr>
                <w:rFonts w:ascii="ＭＳ 明朝" w:hAnsi="ＭＳ 明朝" w:hint="eastAsia"/>
                <w:sz w:val="24"/>
                <w:szCs w:val="20"/>
              </w:rPr>
              <w:t>常時使用する</w:t>
            </w:r>
          </w:p>
          <w:p w:rsidR="00143580" w:rsidRDefault="00143580">
            <w:pPr>
              <w:spacing w:line="220" w:lineRule="exact"/>
              <w:jc w:val="center"/>
              <w:rPr>
                <w:rFonts w:ascii="ＭＳ 明朝" w:hAnsi="ＭＳ 明朝"/>
                <w:sz w:val="24"/>
                <w:szCs w:val="20"/>
              </w:rPr>
            </w:pPr>
            <w:r>
              <w:rPr>
                <w:rFonts w:ascii="ＭＳ 明朝" w:hAnsi="ＭＳ 明朝" w:hint="eastAsia"/>
                <w:sz w:val="24"/>
                <w:szCs w:val="20"/>
              </w:rPr>
              <w:t>従業員の数</w:t>
            </w:r>
          </w:p>
        </w:tc>
      </w:tr>
      <w:tr w:rsidR="00143580" w:rsidTr="006A36EC">
        <w:trPr>
          <w:trHeight w:val="541"/>
          <w:jc w:val="right"/>
        </w:trPr>
        <w:tc>
          <w:tcPr>
            <w:tcW w:w="3434" w:type="dxa"/>
            <w:gridSpan w:val="2"/>
            <w:tcBorders>
              <w:top w:val="single" w:sz="4" w:space="0" w:color="auto"/>
              <w:left w:val="single" w:sz="4" w:space="0" w:color="auto"/>
              <w:bottom w:val="single" w:sz="4" w:space="0" w:color="auto"/>
            </w:tcBorders>
            <w:vAlign w:val="center"/>
          </w:tcPr>
          <w:p w:rsidR="00143580" w:rsidRDefault="00143580">
            <w:pPr>
              <w:spacing w:line="280" w:lineRule="exact"/>
              <w:jc w:val="left"/>
              <w:rPr>
                <w:rFonts w:ascii="ＭＳ 明朝" w:hAnsi="ＭＳ 明朝"/>
                <w:sz w:val="24"/>
              </w:rPr>
            </w:pPr>
            <w:r>
              <w:rPr>
                <w:rFonts w:ascii="ＭＳ 明朝" w:hAnsi="ＭＳ 明朝" w:hint="eastAsia"/>
                <w:sz w:val="24"/>
              </w:rPr>
              <w:t>製造業,建設業,運輸業,その他</w:t>
            </w:r>
          </w:p>
        </w:tc>
        <w:tc>
          <w:tcPr>
            <w:tcW w:w="2680" w:type="dxa"/>
            <w:tcBorders>
              <w:top w:val="single" w:sz="4" w:space="0" w:color="auto"/>
              <w:left w:val="single" w:sz="4" w:space="0" w:color="auto"/>
              <w:bottom w:val="single" w:sz="4" w:space="0" w:color="auto"/>
            </w:tcBorders>
            <w:vAlign w:val="center"/>
          </w:tcPr>
          <w:p w:rsidR="00143580" w:rsidRDefault="00143580">
            <w:pPr>
              <w:spacing w:line="280" w:lineRule="exact"/>
              <w:jc w:val="center"/>
              <w:rPr>
                <w:rFonts w:ascii="ＭＳ 明朝" w:hAnsi="ＭＳ 明朝"/>
                <w:sz w:val="24"/>
              </w:rPr>
            </w:pPr>
            <w:r>
              <w:rPr>
                <w:rFonts w:ascii="ＭＳ 明朝" w:hAnsi="ＭＳ 明朝" w:hint="eastAsia"/>
                <w:sz w:val="24"/>
              </w:rPr>
              <w:t xml:space="preserve">　３億円以下</w:t>
            </w:r>
          </w:p>
        </w:tc>
        <w:tc>
          <w:tcPr>
            <w:tcW w:w="2391" w:type="dxa"/>
            <w:tcBorders>
              <w:top w:val="single" w:sz="4" w:space="0" w:color="auto"/>
              <w:left w:val="single" w:sz="4" w:space="0" w:color="auto"/>
              <w:bottom w:val="single" w:sz="4" w:space="0" w:color="auto"/>
              <w:right w:val="single" w:sz="4" w:space="0" w:color="auto"/>
            </w:tcBorders>
            <w:vAlign w:val="center"/>
          </w:tcPr>
          <w:p w:rsidR="00143580" w:rsidRDefault="00143580">
            <w:pPr>
              <w:spacing w:line="280" w:lineRule="exact"/>
              <w:jc w:val="center"/>
              <w:rPr>
                <w:rFonts w:ascii="ＭＳ 明朝" w:hAnsi="ＭＳ 明朝"/>
                <w:sz w:val="24"/>
              </w:rPr>
            </w:pPr>
            <w:r>
              <w:rPr>
                <w:rFonts w:ascii="ＭＳ 明朝" w:hAnsi="ＭＳ 明朝" w:hint="eastAsia"/>
                <w:sz w:val="24"/>
              </w:rPr>
              <w:t>３００人以下</w:t>
            </w:r>
          </w:p>
        </w:tc>
      </w:tr>
      <w:tr w:rsidR="00143580" w:rsidTr="006A36EC">
        <w:trPr>
          <w:trHeight w:val="405"/>
          <w:jc w:val="right"/>
        </w:trPr>
        <w:tc>
          <w:tcPr>
            <w:tcW w:w="3434" w:type="dxa"/>
            <w:gridSpan w:val="2"/>
            <w:tcBorders>
              <w:top w:val="single" w:sz="4" w:space="0" w:color="auto"/>
              <w:left w:val="single" w:sz="4" w:space="0" w:color="auto"/>
              <w:bottom w:val="nil"/>
            </w:tcBorders>
            <w:vAlign w:val="center"/>
          </w:tcPr>
          <w:p w:rsidR="00143580" w:rsidRDefault="006A36EC" w:rsidP="006A36EC">
            <w:pPr>
              <w:spacing w:line="280" w:lineRule="exact"/>
              <w:jc w:val="left"/>
              <w:rPr>
                <w:rFonts w:ascii="ＭＳ 明朝" w:hAnsi="ＭＳ 明朝"/>
                <w:sz w:val="24"/>
              </w:rPr>
            </w:pPr>
            <w:r>
              <w:rPr>
                <w:rFonts w:ascii="ＭＳ 明朝" w:hAnsi="ＭＳ 明朝" w:hint="eastAsia"/>
                <w:sz w:val="24"/>
              </w:rPr>
              <w:t>サービス業</w:t>
            </w:r>
          </w:p>
        </w:tc>
        <w:tc>
          <w:tcPr>
            <w:tcW w:w="2680" w:type="dxa"/>
            <w:tcBorders>
              <w:top w:val="single" w:sz="4" w:space="0" w:color="auto"/>
              <w:left w:val="single" w:sz="4" w:space="0" w:color="auto"/>
              <w:bottom w:val="dashed" w:sz="4" w:space="0" w:color="auto"/>
            </w:tcBorders>
            <w:vAlign w:val="center"/>
          </w:tcPr>
          <w:p w:rsidR="00143580" w:rsidRDefault="006A36EC" w:rsidP="006A36EC">
            <w:pPr>
              <w:spacing w:line="280" w:lineRule="exact"/>
              <w:jc w:val="center"/>
              <w:rPr>
                <w:rFonts w:ascii="ＭＳ 明朝" w:hAnsi="ＭＳ 明朝"/>
                <w:sz w:val="24"/>
              </w:rPr>
            </w:pPr>
            <w:r>
              <w:rPr>
                <w:rFonts w:ascii="ＭＳ 明朝" w:hAnsi="ＭＳ 明朝" w:hint="eastAsia"/>
                <w:sz w:val="24"/>
              </w:rPr>
              <w:t>５千万円以下</w:t>
            </w:r>
          </w:p>
        </w:tc>
        <w:tc>
          <w:tcPr>
            <w:tcW w:w="2391" w:type="dxa"/>
            <w:tcBorders>
              <w:top w:val="single" w:sz="4" w:space="0" w:color="auto"/>
              <w:left w:val="single" w:sz="4" w:space="0" w:color="auto"/>
              <w:bottom w:val="dashed" w:sz="4" w:space="0" w:color="auto"/>
              <w:right w:val="single" w:sz="4" w:space="0" w:color="auto"/>
            </w:tcBorders>
            <w:vAlign w:val="center"/>
          </w:tcPr>
          <w:p w:rsidR="00143580" w:rsidRDefault="006A36EC" w:rsidP="00006B64">
            <w:pPr>
              <w:spacing w:line="280" w:lineRule="exact"/>
              <w:jc w:val="center"/>
              <w:rPr>
                <w:rFonts w:ascii="ＭＳ 明朝" w:hAnsi="ＭＳ 明朝"/>
                <w:sz w:val="24"/>
              </w:rPr>
            </w:pPr>
            <w:r>
              <w:rPr>
                <w:rFonts w:ascii="ＭＳ 明朝" w:hAnsi="ＭＳ 明朝" w:hint="eastAsia"/>
                <w:sz w:val="24"/>
              </w:rPr>
              <w:t>１００人以下</w:t>
            </w:r>
          </w:p>
        </w:tc>
      </w:tr>
      <w:tr w:rsidR="00143580" w:rsidTr="006A36EC">
        <w:trPr>
          <w:cantSplit/>
          <w:trHeight w:val="390"/>
          <w:jc w:val="right"/>
        </w:trPr>
        <w:tc>
          <w:tcPr>
            <w:tcW w:w="427" w:type="dxa"/>
            <w:tcBorders>
              <w:left w:val="single" w:sz="4" w:space="0" w:color="auto"/>
              <w:bottom w:val="single" w:sz="4" w:space="0" w:color="auto"/>
              <w:right w:val="dashed" w:sz="4" w:space="0" w:color="auto"/>
            </w:tcBorders>
            <w:vAlign w:val="center"/>
          </w:tcPr>
          <w:p w:rsidR="00143580" w:rsidRDefault="00143580">
            <w:pPr>
              <w:spacing w:line="280" w:lineRule="exact"/>
              <w:jc w:val="right"/>
              <w:rPr>
                <w:rFonts w:ascii="ＭＳ 明朝" w:hAnsi="ＭＳ 明朝"/>
                <w:bCs/>
                <w:sz w:val="22"/>
              </w:rPr>
            </w:pPr>
          </w:p>
        </w:tc>
        <w:tc>
          <w:tcPr>
            <w:tcW w:w="3007" w:type="dxa"/>
            <w:tcBorders>
              <w:top w:val="dashed" w:sz="4" w:space="0" w:color="auto"/>
              <w:left w:val="dashed" w:sz="4" w:space="0" w:color="auto"/>
              <w:bottom w:val="single" w:sz="4" w:space="0" w:color="auto"/>
            </w:tcBorders>
            <w:vAlign w:val="center"/>
          </w:tcPr>
          <w:p w:rsidR="00143580" w:rsidRDefault="00143580">
            <w:pPr>
              <w:spacing w:line="280" w:lineRule="exact"/>
              <w:jc w:val="right"/>
              <w:rPr>
                <w:rFonts w:ascii="ＭＳ 明朝" w:hAnsi="ＭＳ 明朝"/>
                <w:bCs/>
                <w:sz w:val="22"/>
              </w:rPr>
            </w:pPr>
            <w:r>
              <w:rPr>
                <w:rFonts w:hint="eastAsia"/>
                <w:bCs/>
                <w:color w:val="000000"/>
                <w:w w:val="50"/>
                <w:sz w:val="22"/>
              </w:rPr>
              <w:t>ソフトウェア</w:t>
            </w:r>
            <w:r>
              <w:rPr>
                <w:rFonts w:hint="eastAsia"/>
                <w:bCs/>
                <w:color w:val="000000"/>
                <w:sz w:val="22"/>
              </w:rPr>
              <w:t>業又は情報処理</w:t>
            </w:r>
            <w:r>
              <w:rPr>
                <w:rFonts w:hint="eastAsia"/>
                <w:bCs/>
                <w:color w:val="000000"/>
                <w:w w:val="50"/>
                <w:sz w:val="22"/>
              </w:rPr>
              <w:t>サーヒ゛ス</w:t>
            </w:r>
            <w:r>
              <w:rPr>
                <w:rFonts w:hint="eastAsia"/>
                <w:bCs/>
                <w:color w:val="000000"/>
                <w:sz w:val="22"/>
              </w:rPr>
              <w:t>業</w:t>
            </w:r>
          </w:p>
        </w:tc>
        <w:tc>
          <w:tcPr>
            <w:tcW w:w="2680" w:type="dxa"/>
            <w:tcBorders>
              <w:top w:val="dashed" w:sz="4" w:space="0" w:color="auto"/>
              <w:left w:val="single" w:sz="4" w:space="0" w:color="auto"/>
              <w:bottom w:val="single" w:sz="4" w:space="0" w:color="auto"/>
            </w:tcBorders>
            <w:vAlign w:val="center"/>
          </w:tcPr>
          <w:p w:rsidR="00143580" w:rsidRDefault="00143580">
            <w:pPr>
              <w:spacing w:line="280" w:lineRule="exact"/>
              <w:jc w:val="center"/>
              <w:rPr>
                <w:rFonts w:ascii="ＭＳ 明朝" w:hAnsi="ＭＳ 明朝"/>
                <w:bCs/>
                <w:sz w:val="24"/>
              </w:rPr>
            </w:pPr>
            <w:r>
              <w:rPr>
                <w:rFonts w:hint="eastAsia"/>
                <w:bCs/>
                <w:color w:val="000000"/>
                <w:sz w:val="24"/>
              </w:rPr>
              <w:t xml:space="preserve">　３億円以下</w:t>
            </w:r>
          </w:p>
        </w:tc>
        <w:tc>
          <w:tcPr>
            <w:tcW w:w="2391" w:type="dxa"/>
            <w:tcBorders>
              <w:top w:val="dashed" w:sz="4" w:space="0" w:color="auto"/>
              <w:left w:val="single" w:sz="4" w:space="0" w:color="auto"/>
              <w:bottom w:val="single" w:sz="4" w:space="0" w:color="auto"/>
              <w:right w:val="single" w:sz="4" w:space="0" w:color="auto"/>
            </w:tcBorders>
            <w:vAlign w:val="center"/>
          </w:tcPr>
          <w:p w:rsidR="00143580" w:rsidRDefault="00143580">
            <w:pPr>
              <w:spacing w:line="280" w:lineRule="exact"/>
              <w:jc w:val="center"/>
              <w:rPr>
                <w:rFonts w:ascii="ＭＳ 明朝" w:hAnsi="ＭＳ 明朝"/>
                <w:bCs/>
                <w:sz w:val="24"/>
              </w:rPr>
            </w:pPr>
            <w:r>
              <w:rPr>
                <w:rFonts w:hint="eastAsia"/>
                <w:bCs/>
                <w:color w:val="000000"/>
                <w:sz w:val="24"/>
              </w:rPr>
              <w:t>３００人以下</w:t>
            </w:r>
          </w:p>
        </w:tc>
      </w:tr>
      <w:tr w:rsidR="006A36EC" w:rsidTr="006A36EC">
        <w:trPr>
          <w:trHeight w:val="445"/>
          <w:jc w:val="right"/>
        </w:trPr>
        <w:tc>
          <w:tcPr>
            <w:tcW w:w="3434" w:type="dxa"/>
            <w:gridSpan w:val="2"/>
            <w:tcBorders>
              <w:top w:val="single" w:sz="4" w:space="0" w:color="auto"/>
              <w:left w:val="single" w:sz="4" w:space="0" w:color="auto"/>
              <w:bottom w:val="single" w:sz="4" w:space="0" w:color="auto"/>
            </w:tcBorders>
            <w:vAlign w:val="center"/>
          </w:tcPr>
          <w:p w:rsidR="006A36EC" w:rsidRDefault="006A36EC" w:rsidP="006A36EC">
            <w:pPr>
              <w:spacing w:line="280" w:lineRule="exact"/>
              <w:jc w:val="left"/>
              <w:rPr>
                <w:bCs/>
                <w:color w:val="000000"/>
                <w:w w:val="50"/>
                <w:sz w:val="22"/>
              </w:rPr>
            </w:pPr>
            <w:r>
              <w:rPr>
                <w:rFonts w:ascii="ＭＳ 明朝" w:hAnsi="ＭＳ 明朝" w:hint="eastAsia"/>
                <w:sz w:val="24"/>
              </w:rPr>
              <w:t>医業を主たる事業とする法人</w:t>
            </w:r>
          </w:p>
        </w:tc>
        <w:tc>
          <w:tcPr>
            <w:tcW w:w="2680" w:type="dxa"/>
            <w:tcBorders>
              <w:top w:val="single" w:sz="4" w:space="0" w:color="auto"/>
              <w:left w:val="single" w:sz="4" w:space="0" w:color="auto"/>
              <w:bottom w:val="single" w:sz="4" w:space="0" w:color="auto"/>
            </w:tcBorders>
            <w:vAlign w:val="center"/>
          </w:tcPr>
          <w:p w:rsidR="006A36EC" w:rsidRDefault="006A36EC" w:rsidP="006A36EC">
            <w:pPr>
              <w:spacing w:line="280" w:lineRule="exact"/>
              <w:jc w:val="center"/>
              <w:rPr>
                <w:bCs/>
                <w:color w:val="000000"/>
                <w:sz w:val="24"/>
              </w:rPr>
            </w:pPr>
            <w:r>
              <w:rPr>
                <w:rFonts w:ascii="ＭＳ 明朝" w:hAnsi="ＭＳ 明朝" w:hint="eastAsia"/>
                <w:sz w:val="24"/>
              </w:rPr>
              <w:t>－</w:t>
            </w:r>
          </w:p>
        </w:tc>
        <w:tc>
          <w:tcPr>
            <w:tcW w:w="2391" w:type="dxa"/>
            <w:tcBorders>
              <w:top w:val="single" w:sz="4" w:space="0" w:color="auto"/>
              <w:left w:val="single" w:sz="4" w:space="0" w:color="auto"/>
              <w:bottom w:val="single" w:sz="4" w:space="0" w:color="auto"/>
              <w:right w:val="single" w:sz="4" w:space="0" w:color="auto"/>
            </w:tcBorders>
            <w:vAlign w:val="center"/>
          </w:tcPr>
          <w:p w:rsidR="006A36EC" w:rsidRDefault="006A36EC" w:rsidP="006A36EC">
            <w:pPr>
              <w:spacing w:line="280" w:lineRule="exact"/>
              <w:jc w:val="center"/>
              <w:rPr>
                <w:bCs/>
                <w:color w:val="000000"/>
                <w:sz w:val="24"/>
              </w:rPr>
            </w:pPr>
            <w:r>
              <w:rPr>
                <w:rFonts w:ascii="ＭＳ 明朝" w:hAnsi="ＭＳ 明朝" w:hint="eastAsia"/>
                <w:sz w:val="24"/>
              </w:rPr>
              <w:t>３００人以下</w:t>
            </w:r>
          </w:p>
        </w:tc>
      </w:tr>
    </w:tbl>
    <w:p w:rsidR="00143580" w:rsidRDefault="00143580">
      <w:pPr>
        <w:ind w:leftChars="337" w:left="708" w:firstLineChars="142" w:firstLine="341"/>
        <w:rPr>
          <w:rFonts w:ascii="ＭＳ 明朝" w:hAnsi="ＭＳ 明朝"/>
          <w:sz w:val="24"/>
        </w:rPr>
      </w:pPr>
      <w:r>
        <w:rPr>
          <w:rFonts w:ascii="ＭＳ 明朝" w:hAnsi="ＭＳ 明朝" w:hint="eastAsia"/>
          <w:sz w:val="24"/>
        </w:rPr>
        <w:t>(注１)常時使用する従業員には、事業主、法人の役員、臨時の従業員を含まない。</w:t>
      </w:r>
    </w:p>
    <w:p w:rsidR="00143580" w:rsidRDefault="00143580">
      <w:pPr>
        <w:ind w:leftChars="337" w:left="708" w:firstLineChars="142" w:firstLine="341"/>
        <w:rPr>
          <w:rFonts w:ascii="ＭＳ 明朝" w:hAnsi="ＭＳ 明朝"/>
          <w:sz w:val="24"/>
        </w:rPr>
      </w:pPr>
      <w:r>
        <w:rPr>
          <w:rFonts w:ascii="ＭＳ 明朝" w:hAnsi="ＭＳ 明朝" w:hint="eastAsia"/>
          <w:sz w:val="24"/>
        </w:rPr>
        <w:t>(注２)以下の項目に該当する中小企業を除く。（以下「みなし大企業」という）</w:t>
      </w:r>
    </w:p>
    <w:p w:rsidR="00143580" w:rsidRDefault="00143580">
      <w:pPr>
        <w:ind w:leftChars="850" w:left="1996" w:hangingChars="88" w:hanging="211"/>
        <w:rPr>
          <w:rFonts w:ascii="ＭＳ 明朝" w:hAnsi="ＭＳ 明朝"/>
          <w:sz w:val="24"/>
        </w:rPr>
      </w:pPr>
      <w:r>
        <w:rPr>
          <w:rFonts w:ascii="ＭＳ 明朝" w:hAnsi="ＭＳ 明朝" w:hint="eastAsia"/>
          <w:sz w:val="24"/>
        </w:rPr>
        <w:t>・発行済株式の総数又は出資金額の２分の１以上が同一の大企業の所有に属している法人</w:t>
      </w:r>
    </w:p>
    <w:p w:rsidR="00143580" w:rsidRDefault="00143580">
      <w:pPr>
        <w:ind w:leftChars="850" w:left="1996" w:hangingChars="88" w:hanging="211"/>
        <w:rPr>
          <w:rFonts w:ascii="ＭＳ 明朝" w:hAnsi="ＭＳ 明朝"/>
          <w:sz w:val="24"/>
        </w:rPr>
      </w:pPr>
      <w:r>
        <w:rPr>
          <w:rFonts w:ascii="ＭＳ 明朝" w:hAnsi="ＭＳ 明朝" w:hint="eastAsia"/>
          <w:sz w:val="24"/>
        </w:rPr>
        <w:t>・発行済株式の総数又は出資金額の３分の２以上が複数の大企業の所有に属している法人</w:t>
      </w:r>
    </w:p>
    <w:p w:rsidR="00143580" w:rsidRDefault="00143580">
      <w:pPr>
        <w:ind w:left="1" w:firstLineChars="177" w:firstLine="425"/>
        <w:rPr>
          <w:rFonts w:ascii="ＭＳ 明朝" w:hAnsi="ＭＳ 明朝"/>
          <w:sz w:val="24"/>
        </w:rPr>
      </w:pPr>
    </w:p>
    <w:p w:rsidR="00143580" w:rsidRDefault="00403E88">
      <w:pPr>
        <w:ind w:left="1" w:firstLineChars="177" w:firstLine="425"/>
        <w:rPr>
          <w:rFonts w:ascii="ＭＳ ゴシック" w:eastAsia="ＭＳ ゴシック" w:hAnsi="ＭＳ 明朝"/>
          <w:sz w:val="24"/>
        </w:rPr>
      </w:pPr>
      <w:r>
        <w:rPr>
          <w:rFonts w:ascii="ＭＳ ゴシック" w:eastAsia="ＭＳ ゴシック" w:hAnsi="ＭＳ 明朝" w:hint="eastAsia"/>
          <w:sz w:val="24"/>
        </w:rPr>
        <w:t>②</w:t>
      </w:r>
      <w:r w:rsidRPr="00403E88">
        <w:rPr>
          <w:rFonts w:ascii="ＭＳ ゴシック" w:eastAsia="ＭＳ ゴシック" w:hAnsi="ＭＳ 明朝" w:hint="eastAsia"/>
          <w:sz w:val="24"/>
        </w:rPr>
        <w:t>大学等研究機関、</w:t>
      </w:r>
      <w:r w:rsidR="00322D7E">
        <w:rPr>
          <w:rFonts w:ascii="ＭＳ ゴシック" w:eastAsia="ＭＳ ゴシック" w:hAnsi="ＭＳ 明朝" w:hint="eastAsia"/>
          <w:sz w:val="24"/>
        </w:rPr>
        <w:t>医療</w:t>
      </w:r>
      <w:r w:rsidRPr="00403E88">
        <w:rPr>
          <w:rFonts w:ascii="ＭＳ ゴシック" w:eastAsia="ＭＳ ゴシック" w:hAnsi="ＭＳ 明朝" w:hint="eastAsia"/>
          <w:sz w:val="24"/>
        </w:rPr>
        <w:t>機関</w:t>
      </w:r>
      <w:r w:rsidR="00823281">
        <w:rPr>
          <w:rFonts w:ascii="ＭＳ ゴシック" w:eastAsia="ＭＳ ゴシック" w:hAnsi="ＭＳ 明朝" w:hint="eastAsia"/>
          <w:sz w:val="24"/>
        </w:rPr>
        <w:t>・福祉施設等</w:t>
      </w:r>
      <w:r w:rsidRPr="00403E88">
        <w:rPr>
          <w:rFonts w:ascii="ＭＳ ゴシック" w:eastAsia="ＭＳ ゴシック" w:hAnsi="ＭＳ 明朝" w:hint="eastAsia"/>
          <w:sz w:val="24"/>
        </w:rPr>
        <w:t>及び</w:t>
      </w:r>
      <w:r w:rsidR="00322D7E">
        <w:rPr>
          <w:rFonts w:ascii="ＭＳ ゴシック" w:eastAsia="ＭＳ ゴシック" w:hAnsi="ＭＳ 明朝" w:hint="eastAsia"/>
          <w:sz w:val="24"/>
        </w:rPr>
        <w:t>医療</w:t>
      </w:r>
      <w:r w:rsidR="00DA303A">
        <w:rPr>
          <w:rFonts w:ascii="ＭＳ ゴシック" w:eastAsia="ＭＳ ゴシック" w:hAnsi="ＭＳ 明朝" w:hint="eastAsia"/>
          <w:sz w:val="24"/>
        </w:rPr>
        <w:t>関連機器</w:t>
      </w:r>
      <w:r w:rsidRPr="00403E88">
        <w:rPr>
          <w:rFonts w:ascii="ＭＳ ゴシック" w:eastAsia="ＭＳ ゴシック" w:hAnsi="ＭＳ 明朝" w:hint="eastAsia"/>
          <w:sz w:val="24"/>
        </w:rPr>
        <w:t>製造</w:t>
      </w:r>
      <w:r w:rsidR="00FA0000">
        <w:rPr>
          <w:rFonts w:ascii="ＭＳ ゴシック" w:eastAsia="ＭＳ ゴシック" w:hAnsi="ＭＳ 明朝" w:hint="eastAsia"/>
          <w:sz w:val="24"/>
        </w:rPr>
        <w:t>販売</w:t>
      </w:r>
      <w:r w:rsidRPr="00403E88">
        <w:rPr>
          <w:rFonts w:ascii="ＭＳ ゴシック" w:eastAsia="ＭＳ ゴシック" w:hAnsi="ＭＳ 明朝" w:hint="eastAsia"/>
          <w:sz w:val="24"/>
        </w:rPr>
        <w:t>企業</w:t>
      </w:r>
      <w:r w:rsidR="00143580">
        <w:rPr>
          <w:rFonts w:ascii="ＭＳ ゴシック" w:eastAsia="ＭＳ ゴシック" w:hAnsi="ＭＳ 明朝" w:hint="eastAsia"/>
          <w:sz w:val="24"/>
        </w:rPr>
        <w:t>＜必須＞</w:t>
      </w:r>
    </w:p>
    <w:p w:rsidR="00143580" w:rsidRPr="00584BE7" w:rsidRDefault="002D07BA" w:rsidP="00584BE7">
      <w:pPr>
        <w:ind w:left="426"/>
        <w:rPr>
          <w:rFonts w:ascii="ＭＳ 明朝" w:eastAsia="ＭＳ ゴシック" w:hAnsi="ＭＳ 明朝"/>
          <w:sz w:val="24"/>
          <w:u w:val="single"/>
        </w:rPr>
      </w:pPr>
      <w:r>
        <w:rPr>
          <w:rFonts w:ascii="ＭＳ 明朝" w:hAnsi="ＭＳ 明朝" w:hint="eastAsia"/>
          <w:sz w:val="24"/>
        </w:rPr>
        <w:t xml:space="preserve">　事業趣旨より、</w:t>
      </w:r>
      <w:r w:rsidR="00403E88" w:rsidRPr="00403E88">
        <w:rPr>
          <w:rFonts w:ascii="ＭＳ 明朝" w:hAnsi="ＭＳ 明朝" w:hint="eastAsia"/>
          <w:sz w:val="24"/>
        </w:rPr>
        <w:t>大学等研究機関、</w:t>
      </w:r>
      <w:r w:rsidR="00823281" w:rsidRPr="00F734C1">
        <w:rPr>
          <w:rFonts w:asciiTheme="minorEastAsia" w:eastAsiaTheme="minorEastAsia" w:hAnsiTheme="minorEastAsia" w:hint="eastAsia"/>
          <w:sz w:val="24"/>
        </w:rPr>
        <w:t>医療機関・福祉施設等</w:t>
      </w:r>
      <w:r w:rsidR="00403E88" w:rsidRPr="00403E88">
        <w:rPr>
          <w:rFonts w:ascii="ＭＳ 明朝" w:hAnsi="ＭＳ 明朝" w:hint="eastAsia"/>
          <w:sz w:val="24"/>
        </w:rPr>
        <w:t>及び</w:t>
      </w:r>
      <w:r w:rsidR="00DA303A">
        <w:rPr>
          <w:rFonts w:ascii="ＭＳ 明朝" w:hAnsi="ＭＳ 明朝" w:hint="eastAsia"/>
          <w:sz w:val="24"/>
        </w:rPr>
        <w:t>医療関連機器</w:t>
      </w:r>
      <w:r w:rsidR="00403E88" w:rsidRPr="00403E88">
        <w:rPr>
          <w:rFonts w:ascii="ＭＳ 明朝" w:hAnsi="ＭＳ 明朝" w:hint="eastAsia"/>
          <w:sz w:val="24"/>
        </w:rPr>
        <w:t>製造</w:t>
      </w:r>
      <w:r w:rsidR="00E63A05">
        <w:rPr>
          <w:rFonts w:ascii="ＭＳ 明朝" w:hAnsi="ＭＳ 明朝" w:hint="eastAsia"/>
          <w:sz w:val="24"/>
        </w:rPr>
        <w:t>販売</w:t>
      </w:r>
      <w:r w:rsidR="00403E88" w:rsidRPr="00403E88">
        <w:rPr>
          <w:rFonts w:ascii="ＭＳ 明朝" w:hAnsi="ＭＳ 明朝" w:hint="eastAsia"/>
          <w:sz w:val="24"/>
        </w:rPr>
        <w:t>企業</w:t>
      </w:r>
      <w:r>
        <w:rPr>
          <w:rFonts w:ascii="ＭＳ 明朝" w:hAnsi="ＭＳ 明朝" w:hint="eastAsia"/>
          <w:sz w:val="24"/>
        </w:rPr>
        <w:t>の</w:t>
      </w:r>
      <w:r w:rsidR="00E63A05">
        <w:rPr>
          <w:rFonts w:ascii="ＭＳ 明朝" w:hAnsi="ＭＳ 明朝" w:hint="eastAsia"/>
          <w:sz w:val="24"/>
        </w:rPr>
        <w:t>いずれか１社以上の</w:t>
      </w:r>
      <w:r>
        <w:rPr>
          <w:rFonts w:ascii="ＭＳ 明朝" w:hAnsi="ＭＳ 明朝" w:hint="eastAsia"/>
          <w:sz w:val="24"/>
        </w:rPr>
        <w:t>参画を必須</w:t>
      </w:r>
      <w:r w:rsidR="00143580">
        <w:rPr>
          <w:rFonts w:ascii="ＭＳ 明朝" w:hAnsi="ＭＳ 明朝" w:hint="eastAsia"/>
          <w:sz w:val="24"/>
        </w:rPr>
        <w:t>とします。ここでいう大学等研究機関とは、国立大学法人、公立大学法人、私立大学、公設試験研究機関、国立研究所(旧国立研究所であって独立行政法人を含む。)、</w:t>
      </w:r>
      <w:r w:rsidR="00BC11FF" w:rsidRPr="00BC11FF">
        <w:rPr>
          <w:rStyle w:val="text021"/>
          <w:sz w:val="24"/>
        </w:rPr>
        <w:t>独立行政法人国立高等専門学校機構</w:t>
      </w:r>
      <w:r w:rsidR="00BC11FF">
        <w:rPr>
          <w:rStyle w:val="text021"/>
          <w:rFonts w:hint="eastAsia"/>
          <w:sz w:val="24"/>
        </w:rPr>
        <w:t>、</w:t>
      </w:r>
      <w:r w:rsidR="00143580">
        <w:rPr>
          <w:rFonts w:ascii="ＭＳ 明朝" w:hAnsi="ＭＳ 明朝" w:hint="eastAsia"/>
          <w:sz w:val="24"/>
        </w:rPr>
        <w:t>公益法人による研究所、第３セクターによる研究所のことをいいます。</w:t>
      </w:r>
      <w:r w:rsidR="00322D7E">
        <w:rPr>
          <w:rFonts w:ascii="ＭＳ 明朝" w:hAnsi="ＭＳ 明朝" w:hint="eastAsia"/>
          <w:sz w:val="24"/>
        </w:rPr>
        <w:t>医療関連</w:t>
      </w:r>
      <w:r w:rsidR="00DA303A">
        <w:rPr>
          <w:rFonts w:ascii="ＭＳ 明朝" w:hAnsi="ＭＳ 明朝" w:hint="eastAsia"/>
          <w:sz w:val="24"/>
        </w:rPr>
        <w:t>機器</w:t>
      </w:r>
      <w:r w:rsidR="00403E88">
        <w:rPr>
          <w:rFonts w:ascii="ＭＳ 明朝" w:hAnsi="ＭＳ 明朝" w:hint="eastAsia"/>
          <w:sz w:val="24"/>
        </w:rPr>
        <w:t>製造</w:t>
      </w:r>
      <w:r w:rsidR="00E63A05">
        <w:rPr>
          <w:rFonts w:ascii="ＭＳ 明朝" w:hAnsi="ＭＳ 明朝" w:hint="eastAsia"/>
          <w:sz w:val="24"/>
        </w:rPr>
        <w:t>販売</w:t>
      </w:r>
      <w:r w:rsidR="00F734C1">
        <w:rPr>
          <w:rFonts w:ascii="ＭＳ 明朝" w:hAnsi="ＭＳ 明朝" w:hint="eastAsia"/>
          <w:sz w:val="24"/>
        </w:rPr>
        <w:t>企業</w:t>
      </w:r>
      <w:r w:rsidR="00403E88">
        <w:rPr>
          <w:rFonts w:ascii="ＭＳ 明朝" w:hAnsi="ＭＳ 明朝" w:hint="eastAsia"/>
          <w:sz w:val="24"/>
        </w:rPr>
        <w:t>とは、医療、</w:t>
      </w:r>
      <w:r w:rsidR="00823281">
        <w:rPr>
          <w:rFonts w:ascii="ＭＳ 明朝" w:hAnsi="ＭＳ 明朝" w:hint="eastAsia"/>
          <w:sz w:val="24"/>
        </w:rPr>
        <w:t>看護、</w:t>
      </w:r>
      <w:r w:rsidR="00403E88">
        <w:rPr>
          <w:rFonts w:ascii="ＭＳ 明朝" w:hAnsi="ＭＳ 明朝" w:hint="eastAsia"/>
          <w:sz w:val="24"/>
        </w:rPr>
        <w:t>介護、福祉の用に供する機械器具等の製造、販売</w:t>
      </w:r>
      <w:r w:rsidR="00E63A05">
        <w:rPr>
          <w:rFonts w:ascii="ＭＳ 明朝" w:hAnsi="ＭＳ 明朝" w:hint="eastAsia"/>
          <w:sz w:val="24"/>
        </w:rPr>
        <w:t>等</w:t>
      </w:r>
      <w:r w:rsidR="00403E88">
        <w:rPr>
          <w:rFonts w:ascii="ＭＳ 明朝" w:hAnsi="ＭＳ 明朝" w:hint="eastAsia"/>
          <w:sz w:val="24"/>
        </w:rPr>
        <w:t>を行っている企業のことをいいます。</w:t>
      </w:r>
      <w:r w:rsidR="00403E88" w:rsidRPr="00584BE7">
        <w:rPr>
          <w:rFonts w:ascii="ＭＳ 明朝" w:eastAsia="ＭＳ ゴシック" w:hAnsi="ＭＳ 明朝" w:hint="eastAsia"/>
          <w:sz w:val="24"/>
          <w:u w:val="single"/>
        </w:rPr>
        <w:t>大学等研究機関、</w:t>
      </w:r>
      <w:r w:rsidR="00322D7E" w:rsidRPr="00584BE7">
        <w:rPr>
          <w:rFonts w:ascii="ＭＳ 明朝" w:eastAsia="ＭＳ ゴシック" w:hAnsi="ＭＳ 明朝" w:hint="eastAsia"/>
          <w:sz w:val="24"/>
          <w:u w:val="single"/>
        </w:rPr>
        <w:t>医療</w:t>
      </w:r>
      <w:r w:rsidR="00403E88" w:rsidRPr="00584BE7">
        <w:rPr>
          <w:rFonts w:ascii="ＭＳ 明朝" w:eastAsia="ＭＳ ゴシック" w:hAnsi="ＭＳ 明朝" w:hint="eastAsia"/>
          <w:sz w:val="24"/>
          <w:u w:val="single"/>
        </w:rPr>
        <w:t>機関</w:t>
      </w:r>
      <w:r w:rsidR="00823281" w:rsidRPr="00584BE7">
        <w:rPr>
          <w:rFonts w:ascii="ＭＳ 明朝" w:eastAsia="ＭＳ ゴシック" w:hAnsi="ＭＳ 明朝" w:hint="eastAsia"/>
          <w:sz w:val="24"/>
          <w:u w:val="single"/>
        </w:rPr>
        <w:t>・福祉施設等</w:t>
      </w:r>
      <w:r w:rsidR="00403E88" w:rsidRPr="00584BE7">
        <w:rPr>
          <w:rFonts w:ascii="ＭＳ 明朝" w:eastAsia="ＭＳ ゴシック" w:hAnsi="ＭＳ 明朝" w:hint="eastAsia"/>
          <w:sz w:val="24"/>
          <w:u w:val="single"/>
        </w:rPr>
        <w:t>及び</w:t>
      </w:r>
      <w:r w:rsidR="00322D7E" w:rsidRPr="00584BE7">
        <w:rPr>
          <w:rFonts w:ascii="ＭＳ 明朝" w:eastAsia="ＭＳ ゴシック" w:hAnsi="ＭＳ 明朝" w:hint="eastAsia"/>
          <w:sz w:val="24"/>
          <w:u w:val="single"/>
        </w:rPr>
        <w:t>医療関連</w:t>
      </w:r>
      <w:r w:rsidR="00DA303A" w:rsidRPr="00584BE7">
        <w:rPr>
          <w:rFonts w:ascii="ＭＳ 明朝" w:eastAsia="ＭＳ ゴシック" w:hAnsi="ＭＳ 明朝" w:hint="eastAsia"/>
          <w:sz w:val="24"/>
          <w:u w:val="single"/>
        </w:rPr>
        <w:t>機器</w:t>
      </w:r>
      <w:r w:rsidR="00403E88" w:rsidRPr="00584BE7">
        <w:rPr>
          <w:rFonts w:ascii="ＭＳ 明朝" w:eastAsia="ＭＳ ゴシック" w:hAnsi="ＭＳ 明朝" w:hint="eastAsia"/>
          <w:sz w:val="24"/>
          <w:u w:val="single"/>
        </w:rPr>
        <w:t>製造</w:t>
      </w:r>
      <w:r w:rsidR="00FA0000" w:rsidRPr="00584BE7">
        <w:rPr>
          <w:rFonts w:ascii="ＭＳ 明朝" w:eastAsia="ＭＳ ゴシック" w:hAnsi="ＭＳ 明朝" w:hint="eastAsia"/>
          <w:sz w:val="24"/>
          <w:u w:val="single"/>
        </w:rPr>
        <w:t>販売</w:t>
      </w:r>
      <w:r w:rsidR="00403E88" w:rsidRPr="00584BE7">
        <w:rPr>
          <w:rFonts w:ascii="ＭＳ 明朝" w:eastAsia="ＭＳ ゴシック" w:hAnsi="ＭＳ 明朝" w:hint="eastAsia"/>
          <w:sz w:val="24"/>
          <w:u w:val="single"/>
        </w:rPr>
        <w:t>企業</w:t>
      </w:r>
      <w:r w:rsidR="00143580" w:rsidRPr="00584BE7">
        <w:rPr>
          <w:rFonts w:ascii="ＭＳ 明朝" w:eastAsia="ＭＳ ゴシック" w:hAnsi="ＭＳ 明朝" w:hint="eastAsia"/>
          <w:sz w:val="24"/>
          <w:u w:val="single"/>
        </w:rPr>
        <w:t>は</w:t>
      </w:r>
      <w:r w:rsidR="00143580" w:rsidRPr="00584BE7">
        <w:rPr>
          <w:rFonts w:ascii="ＭＳ ゴシック" w:eastAsia="ＭＳ ゴシック" w:hAnsi="ＭＳ 明朝" w:hint="eastAsia"/>
          <w:sz w:val="24"/>
          <w:u w:val="single"/>
        </w:rPr>
        <w:t>県内外</w:t>
      </w:r>
      <w:r w:rsidR="00143580" w:rsidRPr="00584BE7">
        <w:rPr>
          <w:rFonts w:ascii="ＭＳ 明朝" w:eastAsia="ＭＳ ゴシック" w:hAnsi="ＭＳ 明朝" w:hint="eastAsia"/>
          <w:sz w:val="24"/>
          <w:u w:val="single"/>
        </w:rPr>
        <w:t>を問いません。</w:t>
      </w:r>
    </w:p>
    <w:p w:rsidR="002E44CF" w:rsidRPr="007F5A2A" w:rsidRDefault="002E44CF" w:rsidP="005C69ED">
      <w:pPr>
        <w:rPr>
          <w:rFonts w:ascii="ＭＳ ゴシック" w:eastAsia="ＭＳ ゴシック" w:hAnsi="ＭＳ 明朝"/>
          <w:sz w:val="24"/>
        </w:rPr>
      </w:pPr>
    </w:p>
    <w:p w:rsidR="00143580" w:rsidRDefault="005C69ED">
      <w:pPr>
        <w:ind w:left="426"/>
        <w:rPr>
          <w:rFonts w:ascii="ＭＳ ゴシック" w:eastAsia="ＭＳ ゴシック" w:hAnsi="ＭＳ 明朝"/>
          <w:sz w:val="24"/>
        </w:rPr>
      </w:pPr>
      <w:r>
        <w:rPr>
          <w:rFonts w:ascii="ＭＳ ゴシック" w:eastAsia="ＭＳ ゴシック" w:hAnsi="ＭＳ 明朝" w:hint="eastAsia"/>
          <w:sz w:val="24"/>
        </w:rPr>
        <w:t>③</w:t>
      </w:r>
      <w:r w:rsidR="00143580">
        <w:rPr>
          <w:rFonts w:ascii="ＭＳ ゴシック" w:eastAsia="ＭＳ ゴシック" w:hAnsi="ＭＳ 明朝" w:hint="eastAsia"/>
          <w:sz w:val="24"/>
        </w:rPr>
        <w:t>総括研究代表者＜必須＞</w:t>
      </w:r>
    </w:p>
    <w:p w:rsidR="00143580" w:rsidRDefault="002D07BA">
      <w:pPr>
        <w:ind w:left="426"/>
        <w:rPr>
          <w:rFonts w:ascii="ＭＳ 明朝" w:hAnsi="ＭＳ 明朝"/>
          <w:sz w:val="24"/>
        </w:rPr>
      </w:pPr>
      <w:r>
        <w:rPr>
          <w:rFonts w:ascii="ＭＳ 明朝" w:hAnsi="ＭＳ 明朝" w:hint="eastAsia"/>
          <w:sz w:val="24"/>
        </w:rPr>
        <w:t xml:space="preserve">　</w:t>
      </w:r>
      <w:r w:rsidR="00143580">
        <w:rPr>
          <w:rFonts w:ascii="ＭＳ 明朝" w:hAnsi="ＭＳ 明朝" w:hint="eastAsia"/>
          <w:sz w:val="24"/>
        </w:rPr>
        <w:t>共同</w:t>
      </w:r>
      <w:r>
        <w:rPr>
          <w:rFonts w:ascii="ＭＳ 明朝" w:hAnsi="ＭＳ 明朝" w:hint="eastAsia"/>
          <w:sz w:val="24"/>
        </w:rPr>
        <w:t>研究</w:t>
      </w:r>
      <w:r w:rsidR="00143580">
        <w:rPr>
          <w:rFonts w:ascii="ＭＳ 明朝" w:hAnsi="ＭＳ 明朝" w:hint="eastAsia"/>
          <w:sz w:val="24"/>
        </w:rPr>
        <w:t>体には、総括研究代表者</w:t>
      </w:r>
      <w:r w:rsidR="00E04C94">
        <w:rPr>
          <w:rFonts w:ascii="ＭＳ 明朝" w:hAnsi="ＭＳ 明朝" w:hint="eastAsia"/>
          <w:sz w:val="24"/>
        </w:rPr>
        <w:t>と</w:t>
      </w:r>
      <w:r w:rsidR="00E04C94">
        <w:rPr>
          <w:rFonts w:ascii="ＭＳ 明朝" w:hAnsi="ＭＳ 明朝" w:hint="eastAsia"/>
          <w:color w:val="000000"/>
          <w:sz w:val="24"/>
        </w:rPr>
        <w:t>副総括研究代表者</w:t>
      </w:r>
      <w:r w:rsidR="00143580">
        <w:rPr>
          <w:rFonts w:ascii="ＭＳ 明朝" w:hAnsi="ＭＳ 明朝" w:hint="eastAsia"/>
          <w:sz w:val="24"/>
        </w:rPr>
        <w:t>を置くことが必要です。総括研究代表者は研究の計画、実施及び成果管理を総括する役割で、全体をマネジメントし、研究事業に係る全責任を有する者とします。</w:t>
      </w:r>
      <w:r w:rsidR="00E04C94">
        <w:rPr>
          <w:rFonts w:ascii="ＭＳ 明朝" w:hAnsi="ＭＳ 明朝" w:hint="eastAsia"/>
          <w:color w:val="000000"/>
          <w:sz w:val="24"/>
        </w:rPr>
        <w:t>総括研究代表者もしくは副総括研究代表者のどちらかは、</w:t>
      </w:r>
      <w:r w:rsidR="00E04C94">
        <w:rPr>
          <w:rFonts w:ascii="ＭＳ 明朝" w:hAnsi="ＭＳ 明朝" w:hint="eastAsia"/>
          <w:sz w:val="24"/>
        </w:rPr>
        <w:t>共同</w:t>
      </w:r>
      <w:r>
        <w:rPr>
          <w:rFonts w:ascii="ＭＳ 明朝" w:hAnsi="ＭＳ 明朝" w:hint="eastAsia"/>
          <w:sz w:val="24"/>
        </w:rPr>
        <w:t>研究</w:t>
      </w:r>
      <w:r w:rsidR="00E04C94">
        <w:rPr>
          <w:rFonts w:ascii="ＭＳ 明朝" w:hAnsi="ＭＳ 明朝" w:hint="eastAsia"/>
          <w:sz w:val="24"/>
        </w:rPr>
        <w:t>体に参画している</w:t>
      </w:r>
      <w:r w:rsidR="00E04C94">
        <w:rPr>
          <w:rFonts w:ascii="ＭＳ ゴシック" w:eastAsia="ＭＳ ゴシック" w:hAnsi="ＭＳ 明朝" w:hint="eastAsia"/>
          <w:sz w:val="24"/>
          <w:u w:val="single"/>
        </w:rPr>
        <w:t>県内中小企業</w:t>
      </w:r>
      <w:r w:rsidR="00E04C94">
        <w:rPr>
          <w:rFonts w:ascii="ＭＳ 明朝" w:hAnsi="ＭＳ 明朝" w:hint="eastAsia"/>
          <w:sz w:val="24"/>
        </w:rPr>
        <w:t>の研究員に担当していただきます。（２名とも県内中小企業の研究員でも結構です）</w:t>
      </w:r>
    </w:p>
    <w:p w:rsidR="00E04C94" w:rsidRDefault="00E04C94">
      <w:pPr>
        <w:rPr>
          <w:rFonts w:ascii="ＭＳ 明朝" w:hAnsi="ＭＳ 明朝"/>
          <w:sz w:val="24"/>
        </w:rPr>
      </w:pPr>
    </w:p>
    <w:p w:rsidR="00143580" w:rsidRDefault="00143580">
      <w:pPr>
        <w:rPr>
          <w:rFonts w:ascii="ＭＳ ゴシック" w:eastAsia="ＭＳ ゴシック" w:hAnsi="ＭＳ ゴシック"/>
          <w:sz w:val="24"/>
        </w:rPr>
      </w:pPr>
      <w:r>
        <w:rPr>
          <w:rFonts w:ascii="ＭＳ ゴシック" w:eastAsia="ＭＳ ゴシック" w:hAnsi="ＭＳ ゴシック" w:hint="eastAsia"/>
          <w:sz w:val="24"/>
        </w:rPr>
        <w:t>(２)</w:t>
      </w:r>
      <w:r w:rsidR="00972FE6">
        <w:rPr>
          <w:rFonts w:ascii="ＭＳ ゴシック" w:eastAsia="ＭＳ ゴシック" w:hAnsi="ＭＳ ゴシック" w:hint="eastAsia"/>
          <w:sz w:val="24"/>
        </w:rPr>
        <w:t>申請者</w:t>
      </w:r>
    </w:p>
    <w:p w:rsidR="00143580" w:rsidRDefault="005C69ED">
      <w:pPr>
        <w:ind w:firstLineChars="87" w:firstLine="209"/>
        <w:rPr>
          <w:rFonts w:ascii="ＭＳ 明朝" w:hAnsi="ＭＳ 明朝"/>
          <w:sz w:val="24"/>
        </w:rPr>
      </w:pPr>
      <w:r>
        <w:rPr>
          <w:rFonts w:ascii="ＭＳ 明朝" w:hAnsi="ＭＳ 明朝" w:hint="eastAsia"/>
          <w:sz w:val="24"/>
        </w:rPr>
        <w:t xml:space="preserve">　事業実施主体</w:t>
      </w:r>
      <w:r w:rsidR="00972FE6">
        <w:rPr>
          <w:rFonts w:ascii="ＭＳ 明朝" w:hAnsi="ＭＳ 明朝" w:hint="eastAsia"/>
          <w:sz w:val="24"/>
        </w:rPr>
        <w:t>（</w:t>
      </w:r>
      <w:r w:rsidR="003F3E5C">
        <w:rPr>
          <w:rFonts w:ascii="ＭＳ 明朝" w:hAnsi="ＭＳ 明朝" w:hint="eastAsia"/>
          <w:sz w:val="24"/>
        </w:rPr>
        <w:t>共同研究体の中心となる</w:t>
      </w:r>
      <w:r w:rsidR="006C2AA9">
        <w:rPr>
          <w:rFonts w:ascii="ＭＳ 明朝" w:hAnsi="ＭＳ 明朝" w:hint="eastAsia"/>
          <w:sz w:val="24"/>
        </w:rPr>
        <w:t>県内中小企業</w:t>
      </w:r>
      <w:r w:rsidR="00972FE6">
        <w:rPr>
          <w:rFonts w:ascii="ＭＳ 明朝" w:hAnsi="ＭＳ 明朝" w:hint="eastAsia"/>
          <w:sz w:val="24"/>
        </w:rPr>
        <w:t>に限る）</w:t>
      </w:r>
      <w:r w:rsidR="00143580">
        <w:rPr>
          <w:rFonts w:ascii="ＭＳ 明朝" w:hAnsi="ＭＳ 明朝" w:hint="eastAsia"/>
          <w:sz w:val="24"/>
        </w:rPr>
        <w:t>が応募してください。</w:t>
      </w:r>
    </w:p>
    <w:p w:rsidR="00C62B4A" w:rsidRDefault="00C62B4A">
      <w:pPr>
        <w:rPr>
          <w:rFonts w:ascii="ＭＳ ゴシック" w:eastAsia="ＭＳ ゴシック" w:hAnsi="ＭＳ ゴシック"/>
          <w:sz w:val="28"/>
        </w:rPr>
      </w:pPr>
    </w:p>
    <w:p w:rsidR="009C7FC1" w:rsidRDefault="009C7FC1">
      <w:pPr>
        <w:rPr>
          <w:rFonts w:ascii="ＭＳ ゴシック" w:eastAsia="ＭＳ ゴシック" w:hAnsi="ＭＳ ゴシック"/>
          <w:sz w:val="28"/>
        </w:rPr>
      </w:pPr>
    </w:p>
    <w:p w:rsidR="00143580" w:rsidRDefault="007F5A2A">
      <w:pPr>
        <w:rPr>
          <w:rFonts w:ascii="ＭＳ ゴシック" w:eastAsia="ＭＳ ゴシック" w:hAnsi="ＭＳ ゴシック"/>
          <w:sz w:val="28"/>
        </w:rPr>
      </w:pPr>
      <w:r>
        <w:rPr>
          <w:rFonts w:ascii="ＭＳ ゴシック" w:eastAsia="ＭＳ ゴシック" w:hAnsi="ＭＳ ゴシック" w:hint="eastAsia"/>
          <w:sz w:val="28"/>
        </w:rPr>
        <w:t>３</w:t>
      </w:r>
      <w:r w:rsidR="00143580">
        <w:rPr>
          <w:rFonts w:ascii="ＭＳ ゴシック" w:eastAsia="ＭＳ ゴシック" w:hAnsi="ＭＳ ゴシック" w:hint="eastAsia"/>
          <w:sz w:val="28"/>
        </w:rPr>
        <w:t xml:space="preserve">. </w:t>
      </w:r>
      <w:r w:rsidR="00972FE6">
        <w:rPr>
          <w:rFonts w:ascii="ＭＳ ゴシック" w:eastAsia="ＭＳ ゴシック" w:hAnsi="ＭＳ ゴシック" w:hint="eastAsia"/>
          <w:sz w:val="28"/>
        </w:rPr>
        <w:t>申請</w:t>
      </w:r>
      <w:r w:rsidR="00143580">
        <w:rPr>
          <w:rFonts w:ascii="ＭＳ ゴシック" w:eastAsia="ＭＳ ゴシック" w:hAnsi="ＭＳ ゴシック" w:hint="eastAsia"/>
          <w:sz w:val="28"/>
        </w:rPr>
        <w:t>手続</w:t>
      </w:r>
    </w:p>
    <w:p w:rsidR="00143580" w:rsidRDefault="00143580">
      <w:pPr>
        <w:rPr>
          <w:rFonts w:ascii="ＭＳ 明朝" w:hAnsi="ＭＳ 明朝"/>
          <w:sz w:val="24"/>
        </w:rPr>
      </w:pPr>
    </w:p>
    <w:p w:rsidR="00143580" w:rsidRDefault="00143580">
      <w:pPr>
        <w:rPr>
          <w:rFonts w:ascii="ＭＳ ゴシック" w:eastAsia="ＭＳ ゴシック" w:hAnsi="ＭＳ ゴシック"/>
          <w:sz w:val="24"/>
        </w:rPr>
      </w:pPr>
      <w:r>
        <w:rPr>
          <w:rFonts w:ascii="ＭＳ ゴシック" w:eastAsia="ＭＳ ゴシック" w:hAnsi="ＭＳ ゴシック" w:hint="eastAsia"/>
          <w:sz w:val="24"/>
        </w:rPr>
        <w:t>(１)</w:t>
      </w:r>
      <w:r w:rsidR="007F5A2A">
        <w:rPr>
          <w:rFonts w:ascii="ＭＳ ゴシック" w:eastAsia="ＭＳ ゴシック" w:hAnsi="ＭＳ ゴシック" w:hint="eastAsia"/>
          <w:sz w:val="24"/>
        </w:rPr>
        <w:t>申請</w:t>
      </w:r>
    </w:p>
    <w:p w:rsidR="00143580" w:rsidRDefault="0067109A">
      <w:pPr>
        <w:ind w:firstLineChars="236" w:firstLine="566"/>
        <w:rPr>
          <w:rFonts w:ascii="ＭＳ ゴシック" w:eastAsia="ＭＳ ゴシック" w:hAnsi="ＭＳ 明朝"/>
          <w:sz w:val="24"/>
        </w:rPr>
      </w:pPr>
      <w:r>
        <w:rPr>
          <w:rFonts w:ascii="ＭＳ ゴシック" w:eastAsia="ＭＳ ゴシック" w:hAnsi="ＭＳ 明朝" w:hint="eastAsia"/>
          <w:sz w:val="24"/>
        </w:rPr>
        <w:t>①認定申請</w:t>
      </w:r>
      <w:r w:rsidR="00143580">
        <w:rPr>
          <w:rFonts w:ascii="ＭＳ ゴシック" w:eastAsia="ＭＳ ゴシック" w:hAnsi="ＭＳ 明朝" w:hint="eastAsia"/>
          <w:sz w:val="24"/>
        </w:rPr>
        <w:t>書様式</w:t>
      </w:r>
    </w:p>
    <w:p w:rsidR="00143580" w:rsidRPr="005C69ED" w:rsidRDefault="00143580" w:rsidP="005C69ED">
      <w:pPr>
        <w:ind w:leftChars="405" w:left="1275" w:hangingChars="177" w:hanging="425"/>
        <w:rPr>
          <w:rFonts w:ascii="ＭＳ 明朝" w:hAnsi="ＭＳ 明朝"/>
          <w:sz w:val="24"/>
        </w:rPr>
      </w:pPr>
      <w:r>
        <w:rPr>
          <w:rFonts w:ascii="ＭＳ 明朝" w:hAnsi="ＭＳ 明朝" w:hint="eastAsia"/>
          <w:sz w:val="24"/>
        </w:rPr>
        <w:t>ａ)</w:t>
      </w:r>
      <w:r w:rsidR="0067109A">
        <w:rPr>
          <w:rFonts w:ascii="ＭＳ 明朝" w:hAnsi="ＭＳ 明朝" w:hint="eastAsia"/>
          <w:sz w:val="24"/>
        </w:rPr>
        <w:t>認定申請書</w:t>
      </w:r>
      <w:r w:rsidR="00E956E0">
        <w:rPr>
          <w:rFonts w:ascii="ＭＳ 明朝" w:hAnsi="ＭＳ 明朝" w:hint="eastAsia"/>
          <w:sz w:val="24"/>
        </w:rPr>
        <w:t>様式は、</w:t>
      </w:r>
      <w:r w:rsidR="008C6012">
        <w:rPr>
          <w:rFonts w:ascii="ＭＳ 明朝" w:hAnsi="ＭＳ 明朝" w:hint="eastAsia"/>
          <w:sz w:val="24"/>
        </w:rPr>
        <w:t>医工連携研究開発</w:t>
      </w:r>
      <w:r w:rsidR="00982D5F">
        <w:rPr>
          <w:rFonts w:ascii="ＭＳ 明朝" w:hAnsi="ＭＳ 明朝" w:hint="eastAsia"/>
          <w:sz w:val="24"/>
        </w:rPr>
        <w:t>推進事業</w:t>
      </w:r>
      <w:r w:rsidR="00E956E0">
        <w:rPr>
          <w:rFonts w:ascii="ＭＳ 明朝" w:hAnsi="ＭＳ 明朝" w:hint="eastAsia"/>
          <w:sz w:val="24"/>
        </w:rPr>
        <w:t>実施要領</w:t>
      </w:r>
      <w:r w:rsidR="005C69ED">
        <w:rPr>
          <w:rFonts w:ascii="ＭＳ 明朝" w:hAnsi="ＭＳ 明朝" w:hint="eastAsia"/>
          <w:sz w:val="24"/>
        </w:rPr>
        <w:t>よるものを使用してください。</w:t>
      </w:r>
    </w:p>
    <w:p w:rsidR="00143580" w:rsidRDefault="00143580">
      <w:pPr>
        <w:ind w:firstLine="840"/>
        <w:rPr>
          <w:rFonts w:ascii="ＭＳ 明朝" w:hAnsi="ＭＳ 明朝"/>
          <w:sz w:val="24"/>
        </w:rPr>
      </w:pPr>
      <w:r>
        <w:rPr>
          <w:rFonts w:ascii="ＭＳ 明朝" w:hAnsi="ＭＳ 明朝" w:hint="eastAsia"/>
          <w:sz w:val="24"/>
        </w:rPr>
        <w:t>ｂ)</w:t>
      </w:r>
      <w:r w:rsidR="0067109A">
        <w:rPr>
          <w:rFonts w:ascii="ＭＳ 明朝" w:hAnsi="ＭＳ 明朝" w:hint="eastAsia"/>
          <w:sz w:val="24"/>
        </w:rPr>
        <w:t>認定申請書</w:t>
      </w:r>
      <w:r w:rsidR="005C69ED">
        <w:rPr>
          <w:rFonts w:ascii="ＭＳ 明朝" w:hAnsi="ＭＳ 明朝" w:hint="eastAsia"/>
          <w:sz w:val="24"/>
        </w:rPr>
        <w:t>の用紙の大きさはＡ４判縦</w:t>
      </w:r>
      <w:r>
        <w:rPr>
          <w:rFonts w:ascii="ＭＳ 明朝" w:hAnsi="ＭＳ 明朝" w:hint="eastAsia"/>
          <w:sz w:val="24"/>
        </w:rPr>
        <w:t>でお願いします。</w:t>
      </w:r>
    </w:p>
    <w:p w:rsidR="00143580" w:rsidRDefault="00143580">
      <w:pPr>
        <w:ind w:leftChars="406" w:left="1275" w:hangingChars="176" w:hanging="422"/>
        <w:rPr>
          <w:rFonts w:ascii="ＭＳ 明朝" w:hAnsi="ＭＳ 明朝"/>
          <w:sz w:val="24"/>
        </w:rPr>
      </w:pPr>
      <w:r>
        <w:rPr>
          <w:rFonts w:ascii="ＭＳ 明朝" w:hAnsi="ＭＳ 明朝" w:hint="eastAsia"/>
          <w:sz w:val="24"/>
        </w:rPr>
        <w:t>ｃ)記入は内容の正確を期すため、コンピュータなどを利用して判読し易い表示で作成してください。</w:t>
      </w:r>
    </w:p>
    <w:p w:rsidR="00143580" w:rsidRDefault="00143580">
      <w:pPr>
        <w:ind w:firstLine="840"/>
        <w:rPr>
          <w:rFonts w:ascii="ＭＳ 明朝" w:hAnsi="ＭＳ 明朝"/>
          <w:sz w:val="24"/>
        </w:rPr>
      </w:pPr>
      <w:r>
        <w:rPr>
          <w:rFonts w:ascii="ＭＳ 明朝" w:hAnsi="ＭＳ 明朝" w:hint="eastAsia"/>
          <w:sz w:val="24"/>
        </w:rPr>
        <w:t>ｄ)</w:t>
      </w:r>
      <w:r w:rsidR="0067109A">
        <w:rPr>
          <w:rFonts w:ascii="ＭＳ 明朝" w:hAnsi="ＭＳ 明朝" w:hint="eastAsia"/>
          <w:sz w:val="24"/>
        </w:rPr>
        <w:t>認定申請書</w:t>
      </w:r>
      <w:r>
        <w:rPr>
          <w:rFonts w:ascii="ＭＳ 明朝" w:hAnsi="ＭＳ 明朝" w:hint="eastAsia"/>
          <w:sz w:val="24"/>
        </w:rPr>
        <w:t>は日本語で作成してください。</w:t>
      </w:r>
    </w:p>
    <w:p w:rsidR="003A6A51" w:rsidRDefault="00584BE7">
      <w:pPr>
        <w:ind w:leftChars="406" w:left="1275" w:hangingChars="176" w:hanging="422"/>
        <w:rPr>
          <w:rFonts w:ascii="ＭＳ ゴシック" w:eastAsia="ＭＳ ゴシック" w:hAnsi="ＭＳ 明朝"/>
          <w:sz w:val="24"/>
        </w:rPr>
      </w:pPr>
      <w:r>
        <w:rPr>
          <w:rFonts w:ascii="ＭＳ 明朝" w:hAnsi="ＭＳ 明朝" w:hint="eastAsia"/>
          <w:sz w:val="24"/>
        </w:rPr>
        <w:t>ｅ</w:t>
      </w:r>
      <w:r w:rsidR="00143580">
        <w:rPr>
          <w:rFonts w:ascii="ＭＳ 明朝" w:hAnsi="ＭＳ 明朝" w:hint="eastAsia"/>
          <w:sz w:val="24"/>
        </w:rPr>
        <w:t>)</w:t>
      </w:r>
      <w:r w:rsidR="0067109A">
        <w:rPr>
          <w:rFonts w:ascii="ＭＳ 明朝" w:hAnsi="ＭＳ 明朝" w:hint="eastAsia"/>
          <w:sz w:val="24"/>
        </w:rPr>
        <w:t>書類は２穴パンチで</w:t>
      </w:r>
      <w:r w:rsidR="00143580">
        <w:rPr>
          <w:rFonts w:ascii="ＭＳ 明朝" w:hAnsi="ＭＳ 明朝" w:hint="eastAsia"/>
          <w:sz w:val="24"/>
        </w:rPr>
        <w:t>左側に穴を開け、左上角をクリップで留めてください。</w:t>
      </w:r>
      <w:r w:rsidR="00DC05D0">
        <w:rPr>
          <w:rFonts w:ascii="ＭＳ 明朝" w:hAnsi="ＭＳ 明朝"/>
          <w:sz w:val="24"/>
        </w:rPr>
        <w:br/>
      </w:r>
      <w:r w:rsidR="00143580">
        <w:rPr>
          <w:rFonts w:ascii="ＭＳ ゴシック" w:eastAsia="ＭＳ ゴシック" w:hAnsi="ＭＳ 明朝" w:hint="eastAsia"/>
          <w:sz w:val="24"/>
        </w:rPr>
        <w:t>（</w:t>
      </w:r>
      <w:r w:rsidR="00143580">
        <w:rPr>
          <w:rFonts w:ascii="ＭＳ ゴシック" w:eastAsia="ＭＳ ゴシック" w:hAnsi="ＭＳ 明朝" w:hint="eastAsia"/>
          <w:sz w:val="24"/>
          <w:u w:val="single"/>
        </w:rPr>
        <w:t>ステープラー等で綴じたり、製本等は行わないでください。</w:t>
      </w:r>
      <w:r w:rsidR="00143580">
        <w:rPr>
          <w:rFonts w:ascii="ＭＳ ゴシック" w:eastAsia="ＭＳ ゴシック" w:hAnsi="ＭＳ 明朝" w:hint="eastAsia"/>
          <w:sz w:val="24"/>
        </w:rPr>
        <w:t>）</w:t>
      </w:r>
    </w:p>
    <w:p w:rsidR="00143580" w:rsidRDefault="00143580" w:rsidP="00BC11FF">
      <w:pPr>
        <w:ind w:leftChars="606" w:left="1273"/>
        <w:rPr>
          <w:rFonts w:ascii="ＭＳ 明朝" w:hAnsi="ＭＳ 明朝"/>
          <w:sz w:val="24"/>
        </w:rPr>
      </w:pPr>
      <w:r>
        <w:rPr>
          <w:rFonts w:ascii="ＭＳ 明朝" w:hAnsi="ＭＳ 明朝" w:hint="eastAsia"/>
          <w:sz w:val="24"/>
        </w:rPr>
        <w:t>このとき文字等が穴で読めなくならないようご注意下さい。</w:t>
      </w:r>
    </w:p>
    <w:p w:rsidR="00E63A05" w:rsidRDefault="00E63A05" w:rsidP="00BC11FF">
      <w:pPr>
        <w:ind w:leftChars="606" w:left="1273"/>
        <w:rPr>
          <w:rFonts w:ascii="ＭＳ 明朝" w:hAnsi="ＭＳ 明朝"/>
          <w:sz w:val="24"/>
        </w:rPr>
      </w:pPr>
    </w:p>
    <w:p w:rsidR="00143580" w:rsidRDefault="00143580">
      <w:pPr>
        <w:ind w:firstLineChars="236" w:firstLine="566"/>
        <w:rPr>
          <w:rFonts w:ascii="ＭＳ ゴシック" w:eastAsia="ＭＳ ゴシック" w:hAnsi="ＭＳ 明朝"/>
          <w:sz w:val="24"/>
        </w:rPr>
      </w:pPr>
      <w:r>
        <w:rPr>
          <w:rFonts w:ascii="ＭＳ ゴシック" w:eastAsia="ＭＳ ゴシック" w:hAnsi="ＭＳ 明朝" w:hint="eastAsia"/>
          <w:sz w:val="24"/>
        </w:rPr>
        <w:t>②必要書類</w:t>
      </w:r>
    </w:p>
    <w:p w:rsidR="00CC44DE" w:rsidRDefault="00143580" w:rsidP="005C0932">
      <w:pPr>
        <w:ind w:left="1" w:firstLineChars="354" w:firstLine="850"/>
        <w:rPr>
          <w:rFonts w:ascii="ＭＳ 明朝" w:hAnsi="ＭＳ 明朝"/>
          <w:sz w:val="24"/>
        </w:rPr>
      </w:pPr>
      <w:r>
        <w:rPr>
          <w:rFonts w:ascii="ＭＳ 明朝" w:hAnsi="ＭＳ 明朝" w:hint="eastAsia"/>
          <w:sz w:val="24"/>
        </w:rPr>
        <w:t>ａ)</w:t>
      </w:r>
      <w:r w:rsidR="0067109A">
        <w:rPr>
          <w:rFonts w:ascii="ＭＳ 明朝" w:hAnsi="ＭＳ 明朝" w:hint="eastAsia"/>
          <w:sz w:val="24"/>
        </w:rPr>
        <w:t>認定申請</w:t>
      </w:r>
      <w:r>
        <w:rPr>
          <w:rFonts w:ascii="ＭＳ 明朝" w:hAnsi="ＭＳ 明朝" w:hint="eastAsia"/>
          <w:sz w:val="24"/>
        </w:rPr>
        <w:t>書　１部</w:t>
      </w:r>
    </w:p>
    <w:p w:rsidR="00143580" w:rsidRDefault="005C0932">
      <w:pPr>
        <w:ind w:left="1" w:firstLineChars="354" w:firstLine="850"/>
        <w:rPr>
          <w:rFonts w:ascii="ＭＳ 明朝" w:hAnsi="ＭＳ 明朝"/>
          <w:sz w:val="24"/>
        </w:rPr>
      </w:pPr>
      <w:r>
        <w:rPr>
          <w:rFonts w:ascii="ＭＳ 明朝" w:hAnsi="ＭＳ 明朝" w:hint="eastAsia"/>
          <w:sz w:val="24"/>
        </w:rPr>
        <w:t>ｂ</w:t>
      </w:r>
      <w:r w:rsidR="00143580">
        <w:rPr>
          <w:rFonts w:ascii="ＭＳ 明朝" w:hAnsi="ＭＳ 明朝" w:hint="eastAsia"/>
          <w:sz w:val="24"/>
        </w:rPr>
        <w:t>)共同</w:t>
      </w:r>
      <w:r w:rsidR="00EF06AB">
        <w:rPr>
          <w:rFonts w:ascii="ＭＳ 明朝" w:hAnsi="ＭＳ 明朝" w:hint="eastAsia"/>
          <w:sz w:val="24"/>
        </w:rPr>
        <w:t>研究</w:t>
      </w:r>
      <w:r w:rsidR="00143580">
        <w:rPr>
          <w:rFonts w:ascii="ＭＳ 明朝" w:hAnsi="ＭＳ 明朝" w:hint="eastAsia"/>
          <w:sz w:val="24"/>
        </w:rPr>
        <w:t>体構成メンバーの概要がわかるパンフレット等を添付してください。</w:t>
      </w:r>
    </w:p>
    <w:p w:rsidR="00143580" w:rsidRDefault="005C0932">
      <w:pPr>
        <w:ind w:left="1" w:firstLineChars="349" w:firstLine="838"/>
        <w:rPr>
          <w:rFonts w:ascii="ＭＳ 明朝" w:hAnsi="ＭＳ 明朝"/>
          <w:sz w:val="24"/>
        </w:rPr>
      </w:pPr>
      <w:r>
        <w:rPr>
          <w:rFonts w:ascii="ＭＳ 明朝" w:hAnsi="ＭＳ 明朝" w:hint="eastAsia"/>
          <w:sz w:val="24"/>
        </w:rPr>
        <w:t>ｃ</w:t>
      </w:r>
      <w:r w:rsidR="00143580">
        <w:rPr>
          <w:rFonts w:ascii="ＭＳ 明朝" w:hAnsi="ＭＳ 明朝" w:hint="eastAsia"/>
          <w:sz w:val="24"/>
        </w:rPr>
        <w:t>)大学等研究機関の研究受託規定の写し又はこれらに準じるもの</w:t>
      </w:r>
    </w:p>
    <w:p w:rsidR="00143580" w:rsidRDefault="005C0932">
      <w:pPr>
        <w:ind w:left="1" w:firstLineChars="349" w:firstLine="838"/>
        <w:rPr>
          <w:rFonts w:ascii="ＭＳ 明朝" w:hAnsi="ＭＳ 明朝"/>
          <w:sz w:val="24"/>
        </w:rPr>
      </w:pPr>
      <w:r>
        <w:rPr>
          <w:rFonts w:ascii="ＭＳ 明朝" w:hAnsi="ＭＳ 明朝" w:hint="eastAsia"/>
          <w:sz w:val="24"/>
        </w:rPr>
        <w:t>ｄ</w:t>
      </w:r>
      <w:r w:rsidR="00143580">
        <w:rPr>
          <w:rFonts w:ascii="ＭＳ 明朝" w:hAnsi="ＭＳ 明朝" w:hint="eastAsia"/>
          <w:sz w:val="24"/>
        </w:rPr>
        <w:t>)企業の場合、直近３カ年分の決算書類（損益計算書・貸借対照表）</w:t>
      </w:r>
    </w:p>
    <w:p w:rsidR="00584BE7" w:rsidRDefault="00584BE7" w:rsidP="00584BE7">
      <w:pPr>
        <w:ind w:firstLineChars="250" w:firstLine="600"/>
        <w:rPr>
          <w:rFonts w:ascii="ＭＳ ゴシック" w:eastAsia="ＭＳ ゴシック" w:hAnsi="ＭＳ 明朝"/>
          <w:sz w:val="24"/>
        </w:rPr>
      </w:pPr>
    </w:p>
    <w:p w:rsidR="00143580" w:rsidRDefault="00143580" w:rsidP="00584BE7">
      <w:pPr>
        <w:ind w:firstLineChars="250" w:firstLine="600"/>
        <w:rPr>
          <w:rFonts w:ascii="ＭＳ ゴシック" w:eastAsia="ＭＳ ゴシック" w:hAnsi="ＭＳ 明朝"/>
          <w:sz w:val="24"/>
        </w:rPr>
      </w:pPr>
      <w:r>
        <w:rPr>
          <w:rFonts w:ascii="ＭＳ ゴシック" w:eastAsia="ＭＳ ゴシック" w:hAnsi="ＭＳ 明朝" w:hint="eastAsia"/>
          <w:sz w:val="24"/>
        </w:rPr>
        <w:t>③注意事項</w:t>
      </w:r>
    </w:p>
    <w:p w:rsidR="00143580" w:rsidRDefault="00143580">
      <w:pPr>
        <w:ind w:left="1276" w:hanging="425"/>
        <w:rPr>
          <w:rFonts w:ascii="ＭＳ 明朝" w:hAnsi="ＭＳ 明朝"/>
          <w:sz w:val="24"/>
        </w:rPr>
      </w:pPr>
      <w:r>
        <w:rPr>
          <w:rFonts w:ascii="ＭＳ 明朝" w:hAnsi="ＭＳ 明朝" w:hint="eastAsia"/>
          <w:sz w:val="24"/>
        </w:rPr>
        <w:t>ａ)提出書類に不備がある場合、審査対象とならないことがありますので、ご注意下さい。</w:t>
      </w:r>
    </w:p>
    <w:p w:rsidR="00143580" w:rsidRDefault="00143580">
      <w:pPr>
        <w:ind w:left="1276" w:hanging="425"/>
        <w:rPr>
          <w:rFonts w:ascii="ＭＳ 明朝" w:hAnsi="ＭＳ 明朝"/>
          <w:sz w:val="24"/>
        </w:rPr>
      </w:pPr>
      <w:r>
        <w:rPr>
          <w:rFonts w:ascii="ＭＳ 明朝" w:hAnsi="ＭＳ 明朝" w:hint="eastAsia"/>
          <w:sz w:val="24"/>
        </w:rPr>
        <w:t>ｂ)他の公的機関との採択等の重複を確認するため、同一テーマ又は類似の</w:t>
      </w:r>
      <w:r w:rsidR="00BC11FF">
        <w:rPr>
          <w:rFonts w:ascii="ＭＳ 明朝" w:hAnsi="ＭＳ 明朝" w:hint="eastAsia"/>
          <w:sz w:val="24"/>
        </w:rPr>
        <w:t>テーマ</w:t>
      </w:r>
      <w:r w:rsidR="004153B7">
        <w:rPr>
          <w:rFonts w:ascii="ＭＳ 明朝" w:hAnsi="ＭＳ 明朝" w:hint="eastAsia"/>
          <w:sz w:val="24"/>
        </w:rPr>
        <w:t>の申請を行っている場合若しくは過去に採択された場合は、認定申請</w:t>
      </w:r>
      <w:r>
        <w:rPr>
          <w:rFonts w:ascii="ＭＳ 明朝" w:hAnsi="ＭＳ 明朝" w:hint="eastAsia"/>
          <w:sz w:val="24"/>
        </w:rPr>
        <w:t>書に必要事項を記入して下さい。</w:t>
      </w:r>
    </w:p>
    <w:p w:rsidR="009C7FC1" w:rsidRDefault="00143580" w:rsidP="009C7FC1">
      <w:pPr>
        <w:ind w:left="1276" w:hanging="425"/>
        <w:rPr>
          <w:rFonts w:ascii="ＭＳ 明朝" w:hAnsi="ＭＳ 明朝"/>
          <w:sz w:val="24"/>
        </w:rPr>
      </w:pPr>
      <w:r>
        <w:rPr>
          <w:rFonts w:ascii="ＭＳ 明朝" w:hAnsi="ＭＳ 明朝" w:hint="eastAsia"/>
          <w:sz w:val="24"/>
        </w:rPr>
        <w:t>ｃ</w:t>
      </w:r>
      <w:r w:rsidR="00D05B24">
        <w:rPr>
          <w:rFonts w:ascii="ＭＳ 明朝" w:hAnsi="ＭＳ 明朝" w:hint="eastAsia"/>
          <w:sz w:val="24"/>
        </w:rPr>
        <w:t>)</w:t>
      </w:r>
      <w:r>
        <w:rPr>
          <w:rFonts w:ascii="ＭＳ 明朝" w:hAnsi="ＭＳ 明朝" w:hint="eastAsia"/>
          <w:sz w:val="24"/>
        </w:rPr>
        <w:t>不明な点があれば事前に相談などを行ってください。また、ＦＡＸ</w:t>
      </w:r>
      <w:r w:rsidR="00DC05D0">
        <w:rPr>
          <w:rFonts w:ascii="ＭＳ 明朝" w:hAnsi="ＭＳ 明朝" w:hint="eastAsia"/>
          <w:sz w:val="24"/>
        </w:rPr>
        <w:t>又はe-mail</w:t>
      </w:r>
      <w:r>
        <w:rPr>
          <w:rFonts w:ascii="ＭＳ 明朝" w:hAnsi="ＭＳ 明朝" w:hint="eastAsia"/>
          <w:sz w:val="24"/>
        </w:rPr>
        <w:t>による提出は受け付けられません。</w:t>
      </w:r>
      <w:r w:rsidR="00CC7A1C">
        <w:rPr>
          <w:rFonts w:ascii="ＭＳ 明朝" w:hAnsi="ＭＳ 明朝"/>
          <w:sz w:val="24"/>
        </w:rPr>
        <w:t xml:space="preserve"> </w:t>
      </w:r>
    </w:p>
    <w:p w:rsidR="009C7FC1" w:rsidRDefault="009C7FC1" w:rsidP="009C7FC1">
      <w:pPr>
        <w:rPr>
          <w:rFonts w:ascii="ＭＳ 明朝" w:hAnsi="ＭＳ 明朝"/>
          <w:sz w:val="24"/>
        </w:rPr>
      </w:pPr>
    </w:p>
    <w:p w:rsidR="00143580" w:rsidRPr="009C7FC1" w:rsidRDefault="00143580" w:rsidP="009C7FC1">
      <w:pPr>
        <w:rPr>
          <w:rFonts w:ascii="ＭＳ 明朝" w:hAnsi="ＭＳ 明朝"/>
          <w:sz w:val="24"/>
        </w:rPr>
      </w:pPr>
      <w:r>
        <w:rPr>
          <w:rFonts w:ascii="ＭＳ ゴシック" w:eastAsia="ＭＳ ゴシック" w:hAnsi="ＭＳ ゴシック" w:hint="eastAsia"/>
          <w:sz w:val="24"/>
        </w:rPr>
        <w:t>(２)提出・問い合わせ先</w:t>
      </w:r>
    </w:p>
    <w:p w:rsidR="00143580" w:rsidRDefault="0067109A">
      <w:pPr>
        <w:ind w:hanging="1"/>
        <w:rPr>
          <w:rFonts w:ascii="ＭＳ 明朝" w:hAnsi="ＭＳ 明朝"/>
          <w:sz w:val="24"/>
        </w:rPr>
      </w:pPr>
      <w:r>
        <w:rPr>
          <w:rFonts w:ascii="ＭＳ 明朝" w:hAnsi="ＭＳ 明朝" w:hint="eastAsia"/>
          <w:sz w:val="24"/>
        </w:rPr>
        <w:t xml:space="preserve">　本公募に係る認定申請</w:t>
      </w:r>
      <w:r w:rsidR="00143580">
        <w:rPr>
          <w:rFonts w:ascii="ＭＳ 明朝" w:hAnsi="ＭＳ 明朝" w:hint="eastAsia"/>
          <w:sz w:val="24"/>
        </w:rPr>
        <w:t>書の提出先及び本件に関する問い合わせ先は次のとおりです。</w:t>
      </w:r>
    </w:p>
    <w:p w:rsidR="00143580" w:rsidRDefault="00143580">
      <w:pPr>
        <w:rPr>
          <w:rFonts w:ascii="ＭＳ 明朝" w:hAnsi="ＭＳ 明朝"/>
          <w:sz w:val="24"/>
        </w:rPr>
      </w:pPr>
    </w:p>
    <w:p w:rsidR="00E63A05" w:rsidRPr="00CB4CA1" w:rsidRDefault="00E63A05" w:rsidP="00681946">
      <w:pPr>
        <w:pBdr>
          <w:top w:val="single" w:sz="4" w:space="1" w:color="auto" w:shadow="1"/>
          <w:left w:val="single" w:sz="4" w:space="0" w:color="auto" w:shadow="1"/>
          <w:bottom w:val="single" w:sz="4" w:space="1" w:color="auto" w:shadow="1"/>
          <w:right w:val="single" w:sz="4" w:space="4" w:color="auto" w:shadow="1"/>
        </w:pBdr>
        <w:ind w:firstLineChars="200" w:firstLine="480"/>
        <w:jc w:val="left"/>
        <w:rPr>
          <w:rFonts w:ascii="ＭＳ ゴシック" w:eastAsia="ＭＳ ゴシック" w:hAnsi="ＭＳ ゴシック"/>
          <w:sz w:val="24"/>
        </w:rPr>
      </w:pPr>
      <w:r w:rsidRPr="00CB4CA1">
        <w:rPr>
          <w:rFonts w:ascii="ＭＳ ゴシック" w:eastAsia="ＭＳ ゴシック" w:hAnsi="ＭＳ ゴシック" w:hint="eastAsia"/>
          <w:sz w:val="24"/>
        </w:rPr>
        <w:t>大分県医療ロボット・機器産業協議会</w:t>
      </w:r>
      <w:r w:rsidR="00584BE7">
        <w:rPr>
          <w:rFonts w:ascii="ＭＳ ゴシック" w:eastAsia="ＭＳ ゴシック" w:hAnsi="ＭＳ ゴシック" w:hint="eastAsia"/>
          <w:sz w:val="24"/>
        </w:rPr>
        <w:t xml:space="preserve">　事務局</w:t>
      </w:r>
      <w:r w:rsidRPr="00CB4CA1">
        <w:rPr>
          <w:rFonts w:ascii="ＭＳ ゴシック" w:eastAsia="ＭＳ ゴシック" w:hAnsi="ＭＳ ゴシック" w:hint="eastAsia"/>
          <w:sz w:val="24"/>
        </w:rPr>
        <w:t xml:space="preserve"> </w:t>
      </w:r>
      <w:r w:rsidR="00681946">
        <w:rPr>
          <w:rFonts w:ascii="ＭＳ ゴシック" w:eastAsia="ＭＳ ゴシック" w:hAnsi="ＭＳ ゴシック" w:hint="eastAsia"/>
          <w:sz w:val="24"/>
        </w:rPr>
        <w:t xml:space="preserve">　担当：</w:t>
      </w:r>
      <w:r w:rsidR="0075341A">
        <w:rPr>
          <w:rFonts w:ascii="ＭＳ ゴシック" w:eastAsia="ＭＳ ゴシック" w:hAnsi="ＭＳ ゴシック" w:hint="eastAsia"/>
          <w:sz w:val="24"/>
        </w:rPr>
        <w:t>平山</w:t>
      </w:r>
      <w:r w:rsidR="00681946">
        <w:rPr>
          <w:rFonts w:ascii="ＭＳ ゴシック" w:eastAsia="ＭＳ ゴシック" w:hAnsi="ＭＳ ゴシック" w:hint="eastAsia"/>
          <w:sz w:val="24"/>
        </w:rPr>
        <w:t>、</w:t>
      </w:r>
      <w:r w:rsidR="0075341A">
        <w:rPr>
          <w:rFonts w:ascii="ＭＳ ゴシック" w:eastAsia="ＭＳ ゴシック" w:hAnsi="ＭＳ ゴシック" w:hint="eastAsia"/>
          <w:sz w:val="24"/>
        </w:rPr>
        <w:t>小野</w:t>
      </w:r>
    </w:p>
    <w:p w:rsidR="00E63A05" w:rsidRPr="00CB4CA1" w:rsidRDefault="00E63A05" w:rsidP="00681946">
      <w:pPr>
        <w:pBdr>
          <w:top w:val="single" w:sz="4" w:space="1" w:color="auto" w:shadow="1"/>
          <w:left w:val="single" w:sz="4" w:space="0" w:color="auto" w:shadow="1"/>
          <w:bottom w:val="single" w:sz="4" w:space="1" w:color="auto" w:shadow="1"/>
          <w:right w:val="single" w:sz="4" w:space="4" w:color="auto" w:shadow="1"/>
        </w:pBdr>
        <w:ind w:firstLineChars="300" w:firstLine="720"/>
        <w:jc w:val="left"/>
        <w:rPr>
          <w:rFonts w:ascii="ＭＳ ゴシック" w:eastAsia="ＭＳ ゴシック" w:hAnsi="ＭＳ ゴシック"/>
          <w:sz w:val="24"/>
        </w:rPr>
      </w:pPr>
      <w:r w:rsidRPr="00CB4CA1">
        <w:rPr>
          <w:rFonts w:ascii="ＭＳ ゴシック" w:eastAsia="ＭＳ ゴシック" w:hAnsi="ＭＳ ゴシック" w:hint="eastAsia"/>
          <w:sz w:val="24"/>
        </w:rPr>
        <w:t>〒870-8501　大分市大手町３丁目１番１号</w:t>
      </w:r>
    </w:p>
    <w:p w:rsidR="00E63A05" w:rsidRPr="00CB4CA1" w:rsidRDefault="00E63A05" w:rsidP="00681946">
      <w:pPr>
        <w:pBdr>
          <w:top w:val="single" w:sz="4" w:space="1" w:color="auto" w:shadow="1"/>
          <w:left w:val="single" w:sz="4" w:space="0" w:color="auto" w:shadow="1"/>
          <w:bottom w:val="single" w:sz="4" w:space="1" w:color="auto" w:shadow="1"/>
          <w:right w:val="single" w:sz="4" w:space="4" w:color="auto" w:shadow="1"/>
        </w:pBdr>
        <w:ind w:firstLineChars="900" w:firstLine="2160"/>
        <w:jc w:val="left"/>
        <w:rPr>
          <w:rFonts w:ascii="ＭＳ ゴシック" w:eastAsia="ＭＳ ゴシック" w:hAnsi="ＭＳ ゴシック"/>
          <w:sz w:val="24"/>
        </w:rPr>
      </w:pPr>
      <w:r w:rsidRPr="00CB4CA1">
        <w:rPr>
          <w:rFonts w:ascii="ＭＳ ゴシック" w:eastAsia="ＭＳ ゴシック" w:hAnsi="ＭＳ ゴシック" w:hint="eastAsia"/>
          <w:sz w:val="24"/>
        </w:rPr>
        <w:t>（大分県商工労働部</w:t>
      </w:r>
      <w:r w:rsidR="00681946">
        <w:rPr>
          <w:rFonts w:ascii="ＭＳ ゴシック" w:eastAsia="ＭＳ ゴシック" w:hAnsi="ＭＳ ゴシック" w:hint="eastAsia"/>
          <w:sz w:val="24"/>
        </w:rPr>
        <w:t>新産業振興</w:t>
      </w:r>
      <w:r w:rsidRPr="00CB4CA1">
        <w:rPr>
          <w:rFonts w:ascii="ＭＳ ゴシック" w:eastAsia="ＭＳ ゴシック" w:hAnsi="ＭＳ ゴシック" w:hint="eastAsia"/>
          <w:sz w:val="24"/>
        </w:rPr>
        <w:t>室内）</w:t>
      </w:r>
    </w:p>
    <w:p w:rsidR="00E63A05" w:rsidRPr="00CB4CA1" w:rsidRDefault="00E63A05" w:rsidP="00681946">
      <w:pPr>
        <w:pBdr>
          <w:top w:val="single" w:sz="4" w:space="1" w:color="auto" w:shadow="1"/>
          <w:left w:val="single" w:sz="4" w:space="0" w:color="auto" w:shadow="1"/>
          <w:bottom w:val="single" w:sz="4" w:space="1" w:color="auto" w:shadow="1"/>
          <w:right w:val="single" w:sz="4" w:space="4" w:color="auto" w:shadow="1"/>
        </w:pBdr>
        <w:ind w:firstLineChars="300" w:firstLine="720"/>
        <w:jc w:val="left"/>
        <w:rPr>
          <w:rFonts w:ascii="ＭＳ ゴシック" w:eastAsia="ＭＳ ゴシック" w:hAnsi="ＭＳ ゴシック"/>
          <w:sz w:val="24"/>
        </w:rPr>
      </w:pPr>
      <w:r w:rsidRPr="00CB4CA1">
        <w:rPr>
          <w:rFonts w:ascii="ＭＳ ゴシック" w:eastAsia="ＭＳ ゴシック" w:hAnsi="ＭＳ ゴシック" w:hint="eastAsia"/>
          <w:sz w:val="24"/>
        </w:rPr>
        <w:t>TEL：097-506-32</w:t>
      </w:r>
      <w:r w:rsidR="00487DD6">
        <w:rPr>
          <w:rFonts w:ascii="ＭＳ ゴシック" w:eastAsia="ＭＳ ゴシック" w:hAnsi="ＭＳ ゴシック" w:hint="eastAsia"/>
          <w:sz w:val="24"/>
        </w:rPr>
        <w:t>69</w:t>
      </w:r>
      <w:r w:rsidRPr="00CB4CA1">
        <w:rPr>
          <w:rFonts w:ascii="ＭＳ ゴシック" w:eastAsia="ＭＳ ゴシック" w:hAnsi="ＭＳ ゴシック" w:hint="eastAsia"/>
          <w:sz w:val="24"/>
        </w:rPr>
        <w:t>／FAX：097-506-1753</w:t>
      </w:r>
    </w:p>
    <w:p w:rsidR="00812F55" w:rsidRDefault="00812F55">
      <w:pPr>
        <w:rPr>
          <w:rFonts w:ascii="ＭＳ ゴシック" w:eastAsia="ＭＳ ゴシック" w:hAnsi="ＭＳ 明朝"/>
          <w:sz w:val="28"/>
        </w:rPr>
      </w:pPr>
    </w:p>
    <w:p w:rsidR="009C7FC1" w:rsidRDefault="009C7FC1">
      <w:pPr>
        <w:rPr>
          <w:rFonts w:ascii="ＭＳ ゴシック" w:eastAsia="ＭＳ ゴシック" w:hAnsi="ＭＳ 明朝"/>
          <w:sz w:val="28"/>
        </w:rPr>
      </w:pPr>
    </w:p>
    <w:p w:rsidR="00143580" w:rsidRDefault="007F5A2A">
      <w:pPr>
        <w:rPr>
          <w:rFonts w:ascii="ＭＳ ゴシック" w:eastAsia="ＭＳ ゴシック" w:hAnsi="ＭＳ 明朝"/>
          <w:sz w:val="28"/>
        </w:rPr>
      </w:pPr>
      <w:r>
        <w:rPr>
          <w:rFonts w:ascii="ＭＳ ゴシック" w:eastAsia="ＭＳ ゴシック" w:hAnsi="ＭＳ 明朝" w:hint="eastAsia"/>
          <w:sz w:val="28"/>
        </w:rPr>
        <w:t>４</w:t>
      </w:r>
      <w:r w:rsidR="00143580">
        <w:rPr>
          <w:rFonts w:ascii="ＭＳ ゴシック" w:eastAsia="ＭＳ ゴシック" w:hAnsi="ＭＳ 明朝" w:hint="eastAsia"/>
          <w:sz w:val="28"/>
        </w:rPr>
        <w:t>．</w:t>
      </w:r>
      <w:r w:rsidR="0064618A">
        <w:rPr>
          <w:rFonts w:ascii="ＭＳ ゴシック" w:eastAsia="ＭＳ ゴシック" w:hAnsi="ＭＳ 明朝" w:hint="eastAsia"/>
          <w:sz w:val="28"/>
        </w:rPr>
        <w:t>申請</w:t>
      </w:r>
      <w:r w:rsidR="00143580">
        <w:rPr>
          <w:rFonts w:ascii="ＭＳ ゴシック" w:eastAsia="ＭＳ ゴシック" w:hAnsi="ＭＳ 明朝" w:hint="eastAsia"/>
          <w:sz w:val="28"/>
        </w:rPr>
        <w:t>上の留意点</w:t>
      </w:r>
    </w:p>
    <w:p w:rsidR="00143580" w:rsidRPr="0067109A" w:rsidRDefault="00143580">
      <w:pPr>
        <w:rPr>
          <w:rFonts w:ascii="ＭＳ 明朝" w:hAnsi="ＭＳ 明朝"/>
          <w:sz w:val="24"/>
        </w:rPr>
      </w:pPr>
    </w:p>
    <w:p w:rsidR="00143580" w:rsidRDefault="00143580">
      <w:pPr>
        <w:rPr>
          <w:rFonts w:ascii="ＭＳ ゴシック" w:eastAsia="ＭＳ ゴシック" w:hAnsi="ＭＳ ゴシック"/>
          <w:sz w:val="24"/>
        </w:rPr>
      </w:pPr>
      <w:r>
        <w:rPr>
          <w:rFonts w:ascii="ＭＳ ゴシック" w:eastAsia="ＭＳ ゴシック" w:hAnsi="ＭＳ ゴシック" w:hint="eastAsia"/>
          <w:sz w:val="24"/>
        </w:rPr>
        <w:t>(１)</w:t>
      </w:r>
      <w:r w:rsidR="007F5A2A">
        <w:rPr>
          <w:rFonts w:ascii="ＭＳ ゴシック" w:eastAsia="ＭＳ ゴシック" w:hAnsi="ＭＳ ゴシック" w:hint="eastAsia"/>
          <w:sz w:val="24"/>
        </w:rPr>
        <w:t>補助金交付申請手続き</w:t>
      </w:r>
    </w:p>
    <w:p w:rsidR="00143580" w:rsidRDefault="00EB0D57" w:rsidP="0067323E">
      <w:pPr>
        <w:pStyle w:val="a7"/>
        <w:ind w:leftChars="-228" w:left="1" w:hangingChars="200" w:hanging="480"/>
        <w:rPr>
          <w:rFonts w:ascii="ＭＳ 明朝" w:hAnsi="ＭＳ 明朝"/>
        </w:rPr>
      </w:pPr>
      <w:r>
        <w:rPr>
          <w:rFonts w:ascii="ＭＳ 明朝" w:hAnsi="ＭＳ 明朝" w:hint="eastAsia"/>
        </w:rPr>
        <w:t xml:space="preserve">　</w:t>
      </w:r>
      <w:r w:rsidR="0067323E">
        <w:rPr>
          <w:rFonts w:ascii="ＭＳ 明朝" w:hAnsi="ＭＳ 明朝" w:hint="eastAsia"/>
        </w:rPr>
        <w:t xml:space="preserve">　　</w:t>
      </w:r>
      <w:r w:rsidR="006C2AA9">
        <w:rPr>
          <w:rFonts w:ascii="ＭＳ 明朝" w:hAnsi="ＭＳ 明朝" w:hint="eastAsia"/>
        </w:rPr>
        <w:t>採択された事業者</w:t>
      </w:r>
      <w:r w:rsidR="003A6A51">
        <w:rPr>
          <w:rFonts w:ascii="ＭＳ 明朝" w:hAnsi="ＭＳ 明朝" w:hint="eastAsia"/>
        </w:rPr>
        <w:t>には、「</w:t>
      </w:r>
      <w:r w:rsidR="008C6012">
        <w:rPr>
          <w:rFonts w:ascii="ＭＳ 明朝" w:hAnsi="ＭＳ 明朝" w:hint="eastAsia"/>
        </w:rPr>
        <w:t>医工連携研究開発</w:t>
      </w:r>
      <w:r w:rsidR="00982D5F">
        <w:rPr>
          <w:rFonts w:ascii="ＭＳ 明朝" w:hAnsi="ＭＳ 明朝" w:hint="eastAsia"/>
        </w:rPr>
        <w:t>推進事業</w:t>
      </w:r>
      <w:r w:rsidR="009E413B">
        <w:rPr>
          <w:rFonts w:ascii="ＭＳ 明朝" w:hAnsi="ＭＳ 明朝" w:hint="eastAsia"/>
        </w:rPr>
        <w:t>費補助金</w:t>
      </w:r>
      <w:r w:rsidR="00FF70A3">
        <w:rPr>
          <w:rFonts w:ascii="ＭＳ 明朝" w:hAnsi="ＭＳ 明朝" w:hint="eastAsia"/>
        </w:rPr>
        <w:t>交付要綱」</w:t>
      </w:r>
      <w:r w:rsidR="003A6A51">
        <w:rPr>
          <w:rFonts w:ascii="ＭＳ 明朝" w:hAnsi="ＭＳ 明朝" w:hint="eastAsia"/>
        </w:rPr>
        <w:t>に基づき、補助金交付申請の手続きを取っていただ</w:t>
      </w:r>
      <w:r w:rsidR="00143E12">
        <w:rPr>
          <w:rFonts w:ascii="ＭＳ 明朝" w:hAnsi="ＭＳ 明朝" w:hint="eastAsia"/>
        </w:rPr>
        <w:t>きます。</w:t>
      </w:r>
    </w:p>
    <w:p w:rsidR="00143580" w:rsidRPr="00EB0D57" w:rsidRDefault="00E917E5" w:rsidP="00EB0D57">
      <w:pPr>
        <w:rPr>
          <w:rFonts w:ascii="ＭＳ 明朝" w:hAnsi="ＭＳ 明朝"/>
          <w:sz w:val="24"/>
        </w:rPr>
      </w:pPr>
      <w:r>
        <w:rPr>
          <w:rFonts w:ascii="ＭＳ 明朝" w:hAnsi="ＭＳ 明朝" w:hint="eastAsia"/>
          <w:sz w:val="24"/>
        </w:rPr>
        <w:t xml:space="preserve">　</w:t>
      </w:r>
      <w:r w:rsidR="0067323E">
        <w:rPr>
          <w:rFonts w:ascii="ＭＳ ゴシック" w:eastAsia="ＭＳ ゴシック" w:hAnsi="ＭＳ ゴシック" w:hint="eastAsia"/>
          <w:sz w:val="24"/>
        </w:rPr>
        <w:t>なお</w:t>
      </w:r>
      <w:r w:rsidRPr="00DC1441">
        <w:rPr>
          <w:rFonts w:ascii="ＭＳ ゴシック" w:eastAsia="ＭＳ ゴシック" w:hAnsi="ＭＳ ゴシック" w:hint="eastAsia"/>
          <w:sz w:val="24"/>
        </w:rPr>
        <w:t>、補助金交付申請を受けて</w:t>
      </w:r>
      <w:r w:rsidR="00220603">
        <w:rPr>
          <w:rFonts w:ascii="ＭＳ ゴシック" w:eastAsia="ＭＳ ゴシック" w:hAnsi="ＭＳ ゴシック" w:hint="eastAsia"/>
          <w:sz w:val="24"/>
        </w:rPr>
        <w:t>協議会</w:t>
      </w:r>
      <w:r w:rsidRPr="00DC1441">
        <w:rPr>
          <w:rFonts w:ascii="ＭＳ ゴシック" w:eastAsia="ＭＳ ゴシック" w:hAnsi="ＭＳ ゴシック" w:hint="eastAsia"/>
          <w:sz w:val="24"/>
        </w:rPr>
        <w:t>が行う交付決定以降に支出し</w:t>
      </w:r>
      <w:r w:rsidR="002E44CF" w:rsidRPr="00DC1441">
        <w:rPr>
          <w:rFonts w:ascii="ＭＳ ゴシック" w:eastAsia="ＭＳ ゴシック" w:hAnsi="ＭＳ ゴシック" w:hint="eastAsia"/>
          <w:sz w:val="24"/>
        </w:rPr>
        <w:t>た</w:t>
      </w:r>
      <w:r w:rsidR="00143E12" w:rsidRPr="00DC1441">
        <w:rPr>
          <w:rFonts w:ascii="ＭＳ ゴシック" w:eastAsia="ＭＳ ゴシック" w:hAnsi="ＭＳ ゴシック" w:hint="eastAsia"/>
          <w:sz w:val="24"/>
        </w:rPr>
        <w:t>経費のみが、補助金の交付対象となりますので、ご注意ください。</w:t>
      </w:r>
    </w:p>
    <w:p w:rsidR="00143E12" w:rsidRPr="003A6A51" w:rsidRDefault="00143E12" w:rsidP="00143E12">
      <w:pPr>
        <w:ind w:firstLineChars="200" w:firstLine="480"/>
        <w:rPr>
          <w:rFonts w:ascii="ＭＳ 明朝" w:hAnsi="ＭＳ 明朝"/>
          <w:sz w:val="24"/>
        </w:rPr>
      </w:pPr>
    </w:p>
    <w:p w:rsidR="00143580" w:rsidRDefault="00143580">
      <w:pPr>
        <w:rPr>
          <w:rFonts w:ascii="ＭＳ ゴシック" w:eastAsia="ＭＳ ゴシック" w:hAnsi="ＭＳ ゴシック"/>
          <w:sz w:val="24"/>
        </w:rPr>
      </w:pPr>
      <w:r>
        <w:rPr>
          <w:rFonts w:ascii="ＭＳ ゴシック" w:eastAsia="ＭＳ ゴシック" w:hAnsi="ＭＳ ゴシック" w:hint="eastAsia"/>
          <w:sz w:val="24"/>
        </w:rPr>
        <w:t>(２)</w:t>
      </w:r>
      <w:r w:rsidR="00143E12">
        <w:rPr>
          <w:rFonts w:ascii="ＭＳ ゴシック" w:eastAsia="ＭＳ ゴシック" w:hAnsi="ＭＳ ゴシック" w:hint="eastAsia"/>
          <w:sz w:val="24"/>
        </w:rPr>
        <w:t>補助金</w:t>
      </w:r>
      <w:r>
        <w:rPr>
          <w:rFonts w:ascii="ＭＳ ゴシック" w:eastAsia="ＭＳ ゴシック" w:hAnsi="ＭＳ ゴシック" w:hint="eastAsia"/>
          <w:sz w:val="24"/>
        </w:rPr>
        <w:t>の支払い</w:t>
      </w:r>
    </w:p>
    <w:p w:rsidR="002408AD" w:rsidRDefault="00C06AC9" w:rsidP="00EB0D57">
      <w:pPr>
        <w:ind w:firstLineChars="100" w:firstLine="240"/>
        <w:rPr>
          <w:rFonts w:ascii="ＭＳ 明朝" w:hAnsi="ＭＳ 明朝"/>
          <w:sz w:val="24"/>
        </w:rPr>
      </w:pPr>
      <w:r>
        <w:rPr>
          <w:rFonts w:ascii="ＭＳ 明朝" w:hAnsi="ＭＳ 明朝" w:hint="eastAsia"/>
          <w:sz w:val="24"/>
        </w:rPr>
        <w:t>本事業は原則として精算払いです。ただし、業務執行上、やむを得ない場合と認められる場合には、</w:t>
      </w:r>
      <w:r w:rsidR="00143E12">
        <w:rPr>
          <w:rFonts w:ascii="ＭＳ 明朝" w:hAnsi="ＭＳ 明朝" w:hint="eastAsia"/>
          <w:sz w:val="24"/>
        </w:rPr>
        <w:t>一部を概算払いにより支払うことも可能です。</w:t>
      </w:r>
    </w:p>
    <w:p w:rsidR="00143580" w:rsidRPr="00C06AC9" w:rsidRDefault="00143580">
      <w:pPr>
        <w:rPr>
          <w:rFonts w:ascii="ＭＳ 明朝" w:hAnsi="ＭＳ 明朝"/>
          <w:sz w:val="24"/>
        </w:rPr>
      </w:pPr>
    </w:p>
    <w:p w:rsidR="00143580" w:rsidRDefault="00143580">
      <w:pPr>
        <w:rPr>
          <w:rFonts w:ascii="ＭＳ ゴシック" w:eastAsia="ＭＳ ゴシック" w:hAnsi="ＭＳ ゴシック"/>
          <w:sz w:val="24"/>
        </w:rPr>
      </w:pPr>
      <w:r>
        <w:rPr>
          <w:rFonts w:ascii="ＭＳ ゴシック" w:eastAsia="ＭＳ ゴシック" w:hAnsi="ＭＳ ゴシック" w:hint="eastAsia"/>
          <w:sz w:val="24"/>
        </w:rPr>
        <w:t>(３</w:t>
      </w:r>
      <w:r>
        <w:rPr>
          <w:rFonts w:ascii="ＭＳ ゴシック" w:eastAsia="ＭＳ ゴシック" w:hAnsi="ＭＳ ゴシック"/>
          <w:sz w:val="24"/>
        </w:rPr>
        <w:t>)</w:t>
      </w:r>
      <w:r w:rsidR="007F5A2A">
        <w:rPr>
          <w:rFonts w:ascii="ＭＳ ゴシック" w:eastAsia="ＭＳ ゴシック" w:hAnsi="ＭＳ ゴシック" w:hint="eastAsia"/>
          <w:sz w:val="24"/>
        </w:rPr>
        <w:t>申請</w:t>
      </w:r>
      <w:r>
        <w:rPr>
          <w:rFonts w:ascii="ＭＳ ゴシック" w:eastAsia="ＭＳ ゴシック" w:hAnsi="ＭＳ ゴシック" w:hint="eastAsia"/>
          <w:sz w:val="24"/>
        </w:rPr>
        <w:t>要件</w:t>
      </w:r>
    </w:p>
    <w:p w:rsidR="00143580" w:rsidRDefault="007F5A2A">
      <w:pPr>
        <w:ind w:firstLineChars="100" w:firstLine="240"/>
        <w:rPr>
          <w:rFonts w:ascii="ＭＳ 明朝" w:hAnsi="ＭＳ 明朝"/>
          <w:sz w:val="24"/>
        </w:rPr>
      </w:pPr>
      <w:r>
        <w:rPr>
          <w:rFonts w:ascii="ＭＳ 明朝" w:hAnsi="ＭＳ 明朝" w:hint="eastAsia"/>
          <w:sz w:val="24"/>
        </w:rPr>
        <w:t>申請</w:t>
      </w:r>
      <w:r w:rsidR="00143580">
        <w:rPr>
          <w:rFonts w:ascii="ＭＳ 明朝" w:hAnsi="ＭＳ 明朝" w:hint="eastAsia"/>
          <w:sz w:val="24"/>
        </w:rPr>
        <w:t>にあたっては、以下</w:t>
      </w:r>
      <w:r w:rsidR="00420B94">
        <w:rPr>
          <w:rFonts w:ascii="ＭＳ 明朝" w:hAnsi="ＭＳ 明朝" w:hint="eastAsia"/>
          <w:sz w:val="24"/>
        </w:rPr>
        <w:t>の①～⑤</w:t>
      </w:r>
      <w:r w:rsidR="00AF1167">
        <w:rPr>
          <w:rFonts w:ascii="ＭＳ 明朝" w:hAnsi="ＭＳ 明朝" w:hint="eastAsia"/>
          <w:sz w:val="24"/>
        </w:rPr>
        <w:t>のすべて</w:t>
      </w:r>
      <w:r w:rsidR="00143580">
        <w:rPr>
          <w:rFonts w:ascii="ＭＳ 明朝" w:hAnsi="ＭＳ 明朝" w:hint="eastAsia"/>
          <w:sz w:val="24"/>
        </w:rPr>
        <w:t>を満たしている必要があります。</w:t>
      </w:r>
      <w:r w:rsidR="00EF06AB" w:rsidRPr="00CB4CA1">
        <w:rPr>
          <w:rFonts w:ascii="ＭＳ 明朝" w:hAnsi="ＭＳ 明朝" w:hint="eastAsia"/>
          <w:sz w:val="24"/>
        </w:rPr>
        <w:t>また、申請にあたっては</w:t>
      </w:r>
      <w:r w:rsidR="00823281">
        <w:rPr>
          <w:rFonts w:ascii="ＭＳ 明朝" w:hAnsi="ＭＳ 明朝" w:hint="eastAsia"/>
          <w:sz w:val="24"/>
        </w:rPr>
        <w:t>医療関連</w:t>
      </w:r>
      <w:r w:rsidR="00EF06AB" w:rsidRPr="00CB4CA1">
        <w:rPr>
          <w:rFonts w:ascii="ＭＳ 明朝" w:hAnsi="ＭＳ 明朝" w:hint="eastAsia"/>
          <w:sz w:val="24"/>
        </w:rPr>
        <w:t>機器コーディネーターを積極的に活用してください。</w:t>
      </w:r>
    </w:p>
    <w:p w:rsidR="00143580" w:rsidRDefault="00143580">
      <w:pPr>
        <w:ind w:firstLineChars="236" w:firstLine="566"/>
        <w:rPr>
          <w:rFonts w:ascii="ＭＳ 明朝" w:hAnsi="ＭＳ 明朝"/>
          <w:sz w:val="24"/>
        </w:rPr>
      </w:pPr>
      <w:r>
        <w:rPr>
          <w:rFonts w:ascii="ＭＳ 明朝" w:hAnsi="ＭＳ 明朝" w:hint="eastAsia"/>
          <w:sz w:val="24"/>
        </w:rPr>
        <w:t>①同一研究事業について他の公的機関から重複して資金交付を受けていないこと</w:t>
      </w:r>
    </w:p>
    <w:p w:rsidR="00143580" w:rsidRDefault="00143580">
      <w:pPr>
        <w:ind w:firstLineChars="236" w:firstLine="566"/>
        <w:rPr>
          <w:rFonts w:ascii="ＭＳ 明朝" w:hAnsi="ＭＳ 明朝"/>
          <w:sz w:val="24"/>
        </w:rPr>
      </w:pPr>
      <w:r>
        <w:rPr>
          <w:rFonts w:ascii="ＭＳ 明朝" w:hAnsi="ＭＳ 明朝" w:hint="eastAsia"/>
          <w:sz w:val="24"/>
        </w:rPr>
        <w:t>②他者の知的所有権を侵害しないことを確認済みであること</w:t>
      </w:r>
    </w:p>
    <w:p w:rsidR="00143580" w:rsidRDefault="002E44CF">
      <w:pPr>
        <w:ind w:firstLineChars="236" w:firstLine="566"/>
        <w:rPr>
          <w:rFonts w:ascii="ＭＳ 明朝" w:hAnsi="ＭＳ 明朝"/>
          <w:sz w:val="24"/>
        </w:rPr>
      </w:pPr>
      <w:r>
        <w:rPr>
          <w:rFonts w:ascii="ＭＳ 明朝" w:hAnsi="ＭＳ 明朝" w:hint="eastAsia"/>
          <w:sz w:val="24"/>
        </w:rPr>
        <w:t>③財産管理（実験機、試作機</w:t>
      </w:r>
      <w:r w:rsidR="00143580">
        <w:rPr>
          <w:rFonts w:ascii="ＭＳ 明朝" w:hAnsi="ＭＳ 明朝" w:hint="eastAsia"/>
          <w:sz w:val="24"/>
        </w:rPr>
        <w:t>等の適切な管理）を行うこと</w:t>
      </w:r>
    </w:p>
    <w:p w:rsidR="00143580" w:rsidRDefault="00143580" w:rsidP="001E6C73">
      <w:pPr>
        <w:ind w:leftChars="270" w:left="850" w:hangingChars="118" w:hanging="283"/>
        <w:rPr>
          <w:rFonts w:ascii="ＭＳ 明朝" w:hAnsi="ＭＳ 明朝"/>
          <w:sz w:val="24"/>
        </w:rPr>
      </w:pPr>
      <w:r>
        <w:rPr>
          <w:rFonts w:ascii="ＭＳ 明朝" w:hAnsi="ＭＳ 明朝" w:hint="eastAsia"/>
          <w:sz w:val="24"/>
        </w:rPr>
        <w:t>④財務能力（立て替え自己資金及び安定的な事業遂行が可能となる財務基盤）を有すること</w:t>
      </w:r>
    </w:p>
    <w:p w:rsidR="00420B94" w:rsidRPr="00FD37A4" w:rsidRDefault="00420B94" w:rsidP="001E6C73">
      <w:pPr>
        <w:ind w:leftChars="270" w:left="850" w:hangingChars="118" w:hanging="283"/>
        <w:rPr>
          <w:rFonts w:ascii="ＭＳ 明朝" w:hAnsi="ＭＳ 明朝"/>
          <w:sz w:val="24"/>
        </w:rPr>
      </w:pPr>
      <w:r w:rsidRPr="00FD37A4">
        <w:rPr>
          <w:rFonts w:ascii="ＭＳ 明朝" w:hAnsi="ＭＳ 明朝" w:hint="eastAsia"/>
          <w:sz w:val="24"/>
        </w:rPr>
        <w:t>⑤</w:t>
      </w:r>
      <w:r w:rsidR="00131B70" w:rsidRPr="00FD37A4">
        <w:rPr>
          <w:rFonts w:ascii="ＭＳ 明朝" w:hAnsi="ＭＳ 明朝" w:hint="eastAsia"/>
          <w:sz w:val="24"/>
        </w:rPr>
        <w:t>大分大学の</w:t>
      </w:r>
      <w:r w:rsidR="00D37007" w:rsidRPr="00FD37A4">
        <w:rPr>
          <w:rFonts w:ascii="ＭＳ 明朝" w:hAnsi="ＭＳ 明朝" w:hint="eastAsia"/>
          <w:sz w:val="24"/>
        </w:rPr>
        <w:t>医療機器開発ニーズ・シーズマッチングサイト［センスネットC</w:t>
      </w:r>
      <w:r w:rsidR="00131B70" w:rsidRPr="00FD37A4">
        <w:rPr>
          <w:rFonts w:ascii="ＭＳ 明朝" w:hAnsi="ＭＳ 明朝" w:hint="eastAsia"/>
          <w:sz w:val="24"/>
        </w:rPr>
        <w:t>ENSNET</w:t>
      </w:r>
      <w:r w:rsidR="00D37007" w:rsidRPr="00FD37A4">
        <w:rPr>
          <w:rFonts w:ascii="ＭＳ 明朝" w:hAnsi="ＭＳ 明朝" w:hint="eastAsia"/>
          <w:sz w:val="24"/>
        </w:rPr>
        <w:t>］</w:t>
      </w:r>
      <w:r w:rsidR="00131B70" w:rsidRPr="00FD37A4">
        <w:rPr>
          <w:rFonts w:ascii="ＭＳ 明朝" w:hAnsi="ＭＳ 明朝" w:hint="eastAsia"/>
          <w:sz w:val="24"/>
        </w:rPr>
        <w:t>にシーズ登録が行われていること</w:t>
      </w:r>
    </w:p>
    <w:p w:rsidR="00131B70" w:rsidRPr="00FD37A4" w:rsidRDefault="00131B70" w:rsidP="001E6C73">
      <w:pPr>
        <w:ind w:leftChars="270" w:left="850" w:hangingChars="118" w:hanging="283"/>
        <w:rPr>
          <w:rFonts w:ascii="ＭＳ 明朝" w:hAnsi="ＭＳ 明朝"/>
          <w:sz w:val="24"/>
        </w:rPr>
      </w:pPr>
      <w:r w:rsidRPr="00FD37A4">
        <w:rPr>
          <w:rFonts w:ascii="ＭＳ 明朝" w:hAnsi="ＭＳ 明朝" w:hint="eastAsia"/>
          <w:sz w:val="24"/>
        </w:rPr>
        <w:t xml:space="preserve">　</w:t>
      </w:r>
      <w:r w:rsidRPr="00FD37A4">
        <w:rPr>
          <w:rFonts w:ascii="ＭＳ 明朝" w:hAnsi="ＭＳ 明朝"/>
          <w:sz w:val="24"/>
        </w:rPr>
        <w:t>https://censnet.org/seeds/</w:t>
      </w:r>
    </w:p>
    <w:p w:rsidR="00BC1BDD" w:rsidRDefault="00BC1BDD">
      <w:pPr>
        <w:rPr>
          <w:rFonts w:ascii="ＭＳ ゴシック" w:eastAsia="ＭＳ ゴシック" w:hAnsi="ＭＳ ゴシック"/>
          <w:sz w:val="24"/>
        </w:rPr>
      </w:pPr>
      <w:r w:rsidRPr="00CB4CA1">
        <w:rPr>
          <w:rFonts w:ascii="ＭＳ 明朝" w:hAnsi="ＭＳ 明朝" w:hint="eastAsia"/>
          <w:sz w:val="24"/>
        </w:rPr>
        <w:t xml:space="preserve">　</w:t>
      </w:r>
    </w:p>
    <w:p w:rsidR="00F26459" w:rsidRDefault="00143580">
      <w:pPr>
        <w:rPr>
          <w:rFonts w:ascii="ＭＳ ゴシック" w:eastAsia="ＭＳ ゴシック" w:hAnsi="ＭＳ ゴシック"/>
          <w:sz w:val="24"/>
        </w:rPr>
      </w:pPr>
      <w:r>
        <w:rPr>
          <w:rFonts w:ascii="ＭＳ ゴシック" w:eastAsia="ＭＳ ゴシック" w:hAnsi="ＭＳ ゴシック" w:hint="eastAsia"/>
          <w:sz w:val="24"/>
        </w:rPr>
        <w:t>(４)</w:t>
      </w:r>
      <w:r w:rsidR="002408AD">
        <w:rPr>
          <w:rFonts w:ascii="ＭＳ ゴシック" w:eastAsia="ＭＳ ゴシック" w:hAnsi="ＭＳ ゴシック" w:hint="eastAsia"/>
          <w:sz w:val="24"/>
        </w:rPr>
        <w:t>補助対象経費</w:t>
      </w:r>
      <w:r>
        <w:rPr>
          <w:rFonts w:ascii="ＭＳ ゴシック" w:eastAsia="ＭＳ ゴシック" w:hAnsi="ＭＳ ゴシック" w:hint="eastAsia"/>
          <w:sz w:val="24"/>
        </w:rPr>
        <w:t>の範囲</w:t>
      </w:r>
    </w:p>
    <w:p w:rsidR="00143580" w:rsidRDefault="002408AD">
      <w:pPr>
        <w:pStyle w:val="a7"/>
        <w:rPr>
          <w:rFonts w:ascii="ＭＳ 明朝" w:hAnsi="ＭＳ 明朝"/>
        </w:rPr>
      </w:pPr>
      <w:r>
        <w:rPr>
          <w:rFonts w:ascii="ＭＳ 明朝" w:hAnsi="ＭＳ 明朝" w:hint="eastAsia"/>
        </w:rPr>
        <w:t>補助対象経費</w:t>
      </w:r>
      <w:r w:rsidR="00143580">
        <w:rPr>
          <w:rFonts w:ascii="ＭＳ 明朝" w:hAnsi="ＭＳ 明朝" w:hint="eastAsia"/>
        </w:rPr>
        <w:t>は、事業の遂行に必要な経費で</w:t>
      </w:r>
      <w:r w:rsidR="008E1219">
        <w:rPr>
          <w:rFonts w:ascii="ＭＳ 明朝" w:hAnsi="ＭＳ 明朝" w:hint="eastAsia"/>
        </w:rPr>
        <w:t>あって、以下に示したもの</w:t>
      </w:r>
      <w:r>
        <w:rPr>
          <w:rFonts w:ascii="ＭＳ 明朝" w:hAnsi="ＭＳ 明朝" w:hint="eastAsia"/>
        </w:rPr>
        <w:t>です。</w:t>
      </w:r>
    </w:p>
    <w:p w:rsidR="008E1219" w:rsidRDefault="008E1219">
      <w:pPr>
        <w:pStyle w:val="a7"/>
        <w:rPr>
          <w:rFonts w:ascii="ＭＳ 明朝" w:hAnsi="ＭＳ 明朝"/>
        </w:rPr>
      </w:pPr>
      <w:r>
        <w:rPr>
          <w:rFonts w:ascii="ＭＳ 明朝" w:hAnsi="ＭＳ 明朝" w:hint="eastAsia"/>
        </w:rPr>
        <w:t>補助事業を行うにあたり特別会計等の区分経理を行ってください。補助対象経費は本事業の対象として明確に区分できるもので、かつ証拠書類によって金額等が確認できるもののみになります。</w:t>
      </w:r>
    </w:p>
    <w:p w:rsidR="00F26459" w:rsidRPr="00CB4CA1" w:rsidRDefault="00F26459" w:rsidP="00F26459">
      <w:pPr>
        <w:ind w:firstLineChars="100" w:firstLine="240"/>
        <w:rPr>
          <w:rFonts w:ascii="ＭＳ 明朝" w:hAnsi="ＭＳ 明朝"/>
          <w:sz w:val="24"/>
          <w:u w:val="wave"/>
        </w:rPr>
      </w:pPr>
      <w:r w:rsidRPr="00CB4CA1">
        <w:rPr>
          <w:rFonts w:ascii="ＭＳ 明朝" w:hAnsi="ＭＳ 明朝" w:hint="eastAsia"/>
          <w:sz w:val="24"/>
        </w:rPr>
        <w:t>事業実施主体が行う事業に限らず、他の共同研究者が行う事業についても補助対象とすることができます。</w:t>
      </w:r>
      <w:r w:rsidRPr="00CB4CA1">
        <w:rPr>
          <w:rFonts w:ascii="ＭＳ 明朝" w:hAnsi="ＭＳ 明朝" w:hint="eastAsia"/>
          <w:sz w:val="24"/>
          <w:u w:val="wave"/>
        </w:rPr>
        <w:t>ただし、補助金の交付を受ける者は、事業実施主体であるため、大学等研究機関</w:t>
      </w:r>
      <w:r w:rsidR="00A8148C" w:rsidRPr="00CB4CA1">
        <w:rPr>
          <w:rFonts w:ascii="ＭＳ 明朝" w:hAnsi="ＭＳ 明朝" w:hint="eastAsia"/>
          <w:sz w:val="24"/>
          <w:u w:val="wave"/>
        </w:rPr>
        <w:t>及び</w:t>
      </w:r>
      <w:r w:rsidR="00322D7E">
        <w:rPr>
          <w:rFonts w:ascii="ＭＳ 明朝" w:hAnsi="ＭＳ 明朝" w:hint="eastAsia"/>
          <w:sz w:val="24"/>
          <w:u w:val="wave"/>
        </w:rPr>
        <w:t>医療</w:t>
      </w:r>
      <w:r w:rsidR="00A8148C" w:rsidRPr="00CB4CA1">
        <w:rPr>
          <w:rFonts w:ascii="ＭＳ 明朝" w:hAnsi="ＭＳ 明朝" w:hint="eastAsia"/>
          <w:sz w:val="24"/>
          <w:u w:val="wave"/>
        </w:rPr>
        <w:t>機関</w:t>
      </w:r>
      <w:r w:rsidR="00823281">
        <w:rPr>
          <w:rFonts w:ascii="ＭＳ 明朝" w:hAnsi="ＭＳ 明朝" w:hint="eastAsia"/>
          <w:sz w:val="24"/>
          <w:u w:val="wave"/>
        </w:rPr>
        <w:t>・福祉施設等</w:t>
      </w:r>
      <w:r w:rsidRPr="00CB4CA1">
        <w:rPr>
          <w:rFonts w:ascii="ＭＳ 明朝" w:hAnsi="ＭＳ 明朝" w:hint="eastAsia"/>
          <w:sz w:val="24"/>
          <w:u w:val="wave"/>
        </w:rPr>
        <w:t>に対する委託の他は、事業実施主体が直接支出する経費についてのみ</w:t>
      </w:r>
      <w:r w:rsidR="00EB0D57" w:rsidRPr="00CB4CA1">
        <w:rPr>
          <w:rFonts w:ascii="ＭＳ 明朝" w:hAnsi="ＭＳ 明朝" w:hint="eastAsia"/>
          <w:sz w:val="24"/>
          <w:u w:val="wave"/>
        </w:rPr>
        <w:t>補助</w:t>
      </w:r>
      <w:r w:rsidRPr="00CB4CA1">
        <w:rPr>
          <w:rFonts w:ascii="ＭＳ 明朝" w:hAnsi="ＭＳ 明朝" w:hint="eastAsia"/>
          <w:sz w:val="24"/>
          <w:u w:val="wave"/>
        </w:rPr>
        <w:t>対象となります</w:t>
      </w:r>
      <w:r w:rsidRPr="00CB4CA1">
        <w:rPr>
          <w:rFonts w:ascii="ＭＳ 明朝" w:hAnsi="ＭＳ 明朝" w:hint="eastAsia"/>
          <w:u w:val="wave"/>
        </w:rPr>
        <w:t>。</w:t>
      </w:r>
    </w:p>
    <w:p w:rsidR="00636425" w:rsidRDefault="00BC1BDD">
      <w:pPr>
        <w:pStyle w:val="a7"/>
        <w:rPr>
          <w:rFonts w:ascii="ＭＳ ゴシック" w:eastAsia="ＭＳ ゴシック" w:hAnsi="ＭＳ ゴシック"/>
        </w:rPr>
      </w:pPr>
      <w:r w:rsidRPr="00BC1BDD">
        <w:rPr>
          <w:rFonts w:ascii="ＭＳ ゴシック" w:eastAsia="ＭＳ ゴシック" w:hAnsi="ＭＳ ゴシック" w:hint="eastAsia"/>
        </w:rPr>
        <w:t>採択した場合には、</w:t>
      </w:r>
      <w:r w:rsidR="00E23D4B" w:rsidRPr="00BC1BDD">
        <w:rPr>
          <w:rFonts w:ascii="ＭＳ ゴシック" w:eastAsia="ＭＳ ゴシック" w:hAnsi="ＭＳ ゴシック" w:hint="eastAsia"/>
        </w:rPr>
        <w:t>補助対象経費の総額に対して２／３以内（上限４００万円）の範囲内にて</w:t>
      </w:r>
      <w:r w:rsidRPr="00BC1BDD">
        <w:rPr>
          <w:rFonts w:ascii="ＭＳ ゴシック" w:eastAsia="ＭＳ ゴシック" w:hAnsi="ＭＳ ゴシック" w:hint="eastAsia"/>
        </w:rPr>
        <w:t>補助金の交付を行います。</w:t>
      </w:r>
    </w:p>
    <w:p w:rsidR="00EA148B" w:rsidRPr="002408AD" w:rsidRDefault="00EA148B">
      <w:pPr>
        <w:pStyle w:val="a7"/>
        <w:rPr>
          <w:rFonts w:ascii="ＭＳ 明朝" w:hAnsi="ＭＳ 明朝"/>
        </w:rPr>
      </w:pPr>
    </w:p>
    <w:p w:rsidR="00143580" w:rsidRDefault="00143580">
      <w:pPr>
        <w:ind w:firstLineChars="100" w:firstLine="240"/>
        <w:rPr>
          <w:rFonts w:ascii="ＭＳ ゴシック" w:eastAsia="ＭＳ ゴシック" w:hAnsi="ＭＳ 明朝"/>
          <w:sz w:val="24"/>
        </w:rPr>
      </w:pPr>
      <w:r>
        <w:rPr>
          <w:rFonts w:ascii="ＭＳ ゴシック" w:eastAsia="ＭＳ ゴシック" w:hAnsi="ＭＳ 明朝" w:hint="eastAsia"/>
          <w:sz w:val="24"/>
        </w:rPr>
        <w:t>Ⅰ．プラント・機械装置費</w:t>
      </w:r>
    </w:p>
    <w:p w:rsidR="0053298B" w:rsidRDefault="002408AD">
      <w:pPr>
        <w:ind w:leftChars="250" w:left="525" w:firstLineChars="100" w:firstLine="240"/>
        <w:rPr>
          <w:rFonts w:ascii="ＭＳ 明朝" w:hAnsi="ＭＳ 明朝"/>
          <w:sz w:val="24"/>
        </w:rPr>
      </w:pPr>
      <w:r>
        <w:rPr>
          <w:rFonts w:ascii="ＭＳ 明朝" w:hAnsi="ＭＳ 明朝" w:hint="eastAsia"/>
          <w:sz w:val="24"/>
        </w:rPr>
        <w:t>補助事業</w:t>
      </w:r>
      <w:r w:rsidR="00143580">
        <w:rPr>
          <w:rFonts w:ascii="ＭＳ 明朝" w:hAnsi="ＭＳ 明朝" w:hint="eastAsia"/>
          <w:sz w:val="24"/>
        </w:rPr>
        <w:t>である研究の遂行に必要な設備(機械・装置)・物品等の調達</w:t>
      </w:r>
      <w:r w:rsidR="00671321">
        <w:rPr>
          <w:rFonts w:ascii="ＭＳ 明朝" w:hAnsi="ＭＳ 明朝" w:hint="eastAsia"/>
          <w:sz w:val="24"/>
        </w:rPr>
        <w:t>（リース、レンタル等含む）</w:t>
      </w:r>
      <w:r w:rsidR="00C8224F">
        <w:rPr>
          <w:rFonts w:ascii="ＭＳ 明朝" w:hAnsi="ＭＳ 明朝" w:hint="eastAsia"/>
          <w:sz w:val="24"/>
        </w:rPr>
        <w:t>に必要な経費です。</w:t>
      </w:r>
    </w:p>
    <w:p w:rsidR="00143580" w:rsidRDefault="002408AD" w:rsidP="0053298B">
      <w:pPr>
        <w:ind w:leftChars="250" w:left="525" w:firstLineChars="100" w:firstLine="240"/>
        <w:rPr>
          <w:rFonts w:ascii="ＭＳ 明朝" w:hAnsi="ＭＳ 明朝"/>
          <w:sz w:val="24"/>
        </w:rPr>
      </w:pPr>
      <w:r>
        <w:rPr>
          <w:rFonts w:ascii="ＭＳ 明朝" w:hAnsi="ＭＳ 明朝" w:hint="eastAsia"/>
          <w:sz w:val="24"/>
        </w:rPr>
        <w:t>なお、</w:t>
      </w:r>
      <w:r w:rsidR="0053298B">
        <w:rPr>
          <w:rFonts w:ascii="ＭＳ 明朝" w:hAnsi="ＭＳ 明朝" w:hint="eastAsia"/>
          <w:sz w:val="24"/>
        </w:rPr>
        <w:t>凡用的な物品は原則として計上できません。また、</w:t>
      </w:r>
      <w:r>
        <w:rPr>
          <w:rFonts w:ascii="ＭＳ 明朝" w:hAnsi="ＭＳ 明朝" w:hint="eastAsia"/>
          <w:sz w:val="24"/>
        </w:rPr>
        <w:t>「分</w:t>
      </w:r>
      <w:r w:rsidR="0053298B">
        <w:rPr>
          <w:rFonts w:ascii="ＭＳ 明朝" w:hAnsi="ＭＳ 明朝" w:hint="eastAsia"/>
          <w:sz w:val="24"/>
        </w:rPr>
        <w:t>析等機械装置」を購入する場合、取得価格が５０万円未満のものとします。ただし、当該事業の成果物に含まれる分析等機械装置については除きます</w:t>
      </w:r>
      <w:r>
        <w:rPr>
          <w:rFonts w:ascii="ＭＳ 明朝" w:hAnsi="ＭＳ 明朝" w:hint="eastAsia"/>
          <w:sz w:val="24"/>
        </w:rPr>
        <w:t>。</w:t>
      </w:r>
    </w:p>
    <w:p w:rsidR="001E6C73" w:rsidRPr="0053298B" w:rsidRDefault="001E6C73">
      <w:pPr>
        <w:rPr>
          <w:rFonts w:ascii="ＭＳ 明朝" w:hAnsi="ＭＳ 明朝"/>
          <w:sz w:val="24"/>
        </w:rPr>
      </w:pPr>
    </w:p>
    <w:p w:rsidR="00143580" w:rsidRDefault="004B6CDC" w:rsidP="00770442">
      <w:pPr>
        <w:ind w:firstLineChars="100" w:firstLine="240"/>
        <w:rPr>
          <w:rFonts w:ascii="ＭＳ ゴシック" w:eastAsia="ＭＳ ゴシック" w:hAnsi="ＭＳ 明朝"/>
          <w:sz w:val="24"/>
        </w:rPr>
      </w:pPr>
      <w:r>
        <w:rPr>
          <w:rFonts w:ascii="ＭＳ ゴシック" w:eastAsia="ＭＳ ゴシック" w:hAnsi="ＭＳ 明朝" w:hint="eastAsia"/>
          <w:sz w:val="24"/>
        </w:rPr>
        <w:t>Ⅱ</w:t>
      </w:r>
      <w:r w:rsidR="00143580">
        <w:rPr>
          <w:rFonts w:ascii="ＭＳ ゴシック" w:eastAsia="ＭＳ ゴシック" w:hAnsi="ＭＳ 明朝" w:hint="eastAsia"/>
          <w:sz w:val="24"/>
        </w:rPr>
        <w:t>．原材料費</w:t>
      </w:r>
    </w:p>
    <w:p w:rsidR="00143580" w:rsidRDefault="002408AD" w:rsidP="00770442">
      <w:pPr>
        <w:ind w:leftChars="270" w:left="567" w:firstLineChars="100" w:firstLine="240"/>
        <w:rPr>
          <w:rFonts w:ascii="ＭＳ 明朝" w:hAnsi="ＭＳ 明朝"/>
          <w:sz w:val="24"/>
        </w:rPr>
      </w:pPr>
      <w:r>
        <w:rPr>
          <w:rFonts w:ascii="ＭＳ 明朝" w:hAnsi="ＭＳ 明朝" w:hint="eastAsia"/>
          <w:sz w:val="24"/>
        </w:rPr>
        <w:t>補助事業</w:t>
      </w:r>
      <w:r w:rsidR="00143580">
        <w:rPr>
          <w:rFonts w:ascii="ＭＳ 明朝" w:hAnsi="ＭＳ 明朝" w:hint="eastAsia"/>
          <w:sz w:val="24"/>
        </w:rPr>
        <w:t>である研究の遂行に直接使</w:t>
      </w:r>
      <w:r w:rsidR="00C8224F">
        <w:rPr>
          <w:rFonts w:ascii="ＭＳ 明朝" w:hAnsi="ＭＳ 明朝" w:hint="eastAsia"/>
          <w:sz w:val="24"/>
        </w:rPr>
        <w:t>用する部品、原材料、消耗品等の購入に要する経費です。</w:t>
      </w:r>
    </w:p>
    <w:p w:rsidR="00770442" w:rsidRDefault="00770442">
      <w:pPr>
        <w:ind w:leftChars="200" w:left="420"/>
        <w:rPr>
          <w:rFonts w:ascii="ＭＳ 明朝" w:hAnsi="ＭＳ 明朝"/>
          <w:sz w:val="24"/>
        </w:rPr>
      </w:pPr>
    </w:p>
    <w:p w:rsidR="00143580" w:rsidRDefault="00770442" w:rsidP="00770442">
      <w:pPr>
        <w:ind w:leftChars="135" w:left="283" w:firstLine="1"/>
        <w:rPr>
          <w:rFonts w:ascii="ＭＳ ゴシック" w:eastAsia="ＭＳ ゴシック" w:hAnsi="ＭＳ 明朝"/>
          <w:sz w:val="24"/>
        </w:rPr>
      </w:pPr>
      <w:r>
        <w:rPr>
          <w:rFonts w:ascii="ＭＳ ゴシック" w:eastAsia="ＭＳ ゴシック" w:hAnsi="ＭＳ 明朝" w:hint="eastAsia"/>
          <w:sz w:val="24"/>
        </w:rPr>
        <w:t>Ⅲ．</w:t>
      </w:r>
      <w:r w:rsidR="00143580">
        <w:rPr>
          <w:rFonts w:ascii="ＭＳ ゴシック" w:eastAsia="ＭＳ ゴシック" w:hAnsi="ＭＳ 明朝" w:hint="eastAsia"/>
          <w:sz w:val="24"/>
        </w:rPr>
        <w:t>外注加工</w:t>
      </w:r>
      <w:r w:rsidR="006266E0">
        <w:rPr>
          <w:rFonts w:ascii="ＭＳ ゴシック" w:eastAsia="ＭＳ ゴシック" w:hAnsi="ＭＳ 明朝" w:hint="eastAsia"/>
          <w:sz w:val="24"/>
        </w:rPr>
        <w:t>・分析</w:t>
      </w:r>
      <w:r w:rsidR="00143580">
        <w:rPr>
          <w:rFonts w:ascii="ＭＳ ゴシック" w:eastAsia="ＭＳ ゴシック" w:hAnsi="ＭＳ 明朝" w:hint="eastAsia"/>
          <w:sz w:val="24"/>
        </w:rPr>
        <w:t>費</w:t>
      </w:r>
    </w:p>
    <w:p w:rsidR="00143580" w:rsidRDefault="002408AD" w:rsidP="00770442">
      <w:pPr>
        <w:ind w:leftChars="270" w:left="567" w:firstLineChars="117" w:firstLine="281"/>
        <w:rPr>
          <w:rFonts w:ascii="ＭＳ 明朝" w:hAnsi="ＭＳ 明朝"/>
          <w:sz w:val="24"/>
        </w:rPr>
      </w:pPr>
      <w:r>
        <w:rPr>
          <w:rFonts w:ascii="ＭＳ 明朝" w:hAnsi="ＭＳ 明朝" w:hint="eastAsia"/>
          <w:sz w:val="24"/>
        </w:rPr>
        <w:t>補助事業</w:t>
      </w:r>
      <w:r w:rsidR="00143580">
        <w:rPr>
          <w:rFonts w:ascii="ＭＳ 明朝" w:hAnsi="ＭＳ 明朝" w:hint="eastAsia"/>
          <w:sz w:val="24"/>
        </w:rPr>
        <w:t>である研究において、原材料等の加工</w:t>
      </w:r>
      <w:r w:rsidR="006C2AA9">
        <w:rPr>
          <w:rFonts w:ascii="ＭＳ 明朝" w:hAnsi="ＭＳ 明朝" w:hint="eastAsia"/>
          <w:sz w:val="24"/>
        </w:rPr>
        <w:t>、分析</w:t>
      </w:r>
      <w:r w:rsidR="00143580">
        <w:rPr>
          <w:rFonts w:ascii="ＭＳ 明朝" w:hAnsi="ＭＳ 明朝" w:hint="eastAsia"/>
          <w:sz w:val="24"/>
        </w:rPr>
        <w:t>を外部に依頼する場合に要する経費です。ただし、開発要素のないものに限ります。</w:t>
      </w:r>
    </w:p>
    <w:p w:rsidR="00770442" w:rsidRDefault="00770442" w:rsidP="00770442">
      <w:pPr>
        <w:rPr>
          <w:rFonts w:ascii="ＭＳ 明朝" w:hAnsi="ＭＳ 明朝"/>
          <w:sz w:val="24"/>
        </w:rPr>
      </w:pPr>
    </w:p>
    <w:p w:rsidR="00143580" w:rsidRDefault="00770442" w:rsidP="00770442">
      <w:pPr>
        <w:ind w:firstLineChars="100" w:firstLine="240"/>
        <w:rPr>
          <w:rFonts w:ascii="ＭＳ ゴシック" w:eastAsia="ＭＳ ゴシック" w:hAnsi="ＭＳ 明朝"/>
          <w:sz w:val="24"/>
        </w:rPr>
      </w:pPr>
      <w:r>
        <w:rPr>
          <w:rFonts w:ascii="ＭＳ 明朝" w:hAnsi="ＭＳ 明朝" w:hint="eastAsia"/>
          <w:sz w:val="24"/>
        </w:rPr>
        <w:t>Ⅳ．</w:t>
      </w:r>
      <w:r w:rsidR="00143580">
        <w:rPr>
          <w:rFonts w:ascii="ＭＳ ゴシック" w:eastAsia="ＭＳ ゴシック" w:hAnsi="ＭＳ 明朝" w:hint="eastAsia"/>
          <w:sz w:val="24"/>
        </w:rPr>
        <w:t>旅費</w:t>
      </w:r>
    </w:p>
    <w:p w:rsidR="00143580" w:rsidRDefault="002408AD" w:rsidP="00770442">
      <w:pPr>
        <w:ind w:leftChars="270" w:left="567" w:firstLineChars="118" w:firstLine="283"/>
        <w:rPr>
          <w:rFonts w:ascii="ＭＳ 明朝" w:hAnsi="ＭＳ 明朝"/>
          <w:sz w:val="24"/>
        </w:rPr>
      </w:pPr>
      <w:r>
        <w:rPr>
          <w:rFonts w:ascii="ＭＳ 明朝" w:hAnsi="ＭＳ 明朝" w:hint="eastAsia"/>
          <w:sz w:val="24"/>
        </w:rPr>
        <w:t>補助事業</w:t>
      </w:r>
      <w:r w:rsidR="00143580">
        <w:rPr>
          <w:rFonts w:ascii="ＭＳ 明朝" w:hAnsi="ＭＳ 明朝" w:hint="eastAsia"/>
          <w:sz w:val="24"/>
        </w:rPr>
        <w:t>である研究を</w:t>
      </w:r>
      <w:r>
        <w:rPr>
          <w:rFonts w:ascii="ＭＳ 明朝" w:hAnsi="ＭＳ 明朝" w:hint="eastAsia"/>
          <w:sz w:val="24"/>
        </w:rPr>
        <w:t>遂行するために必要な旅費（宿泊費及び日当含む。）であって、</w:t>
      </w:r>
      <w:r w:rsidR="00763D2D">
        <w:rPr>
          <w:rFonts w:ascii="ＭＳ 明朝" w:hAnsi="ＭＳ 明朝" w:hint="eastAsia"/>
          <w:sz w:val="24"/>
        </w:rPr>
        <w:t>補助</w:t>
      </w:r>
      <w:r>
        <w:rPr>
          <w:rFonts w:ascii="ＭＳ 明朝" w:hAnsi="ＭＳ 明朝" w:hint="eastAsia"/>
          <w:sz w:val="24"/>
        </w:rPr>
        <w:t>事業者</w:t>
      </w:r>
      <w:r w:rsidR="00143580">
        <w:rPr>
          <w:rFonts w:ascii="ＭＳ 明朝" w:hAnsi="ＭＳ 明朝" w:hint="eastAsia"/>
          <w:sz w:val="24"/>
        </w:rPr>
        <w:t>の旅費規程により算定された経費です。</w:t>
      </w:r>
    </w:p>
    <w:p w:rsidR="00143580" w:rsidRDefault="00763D2D" w:rsidP="00770442">
      <w:pPr>
        <w:ind w:leftChars="270" w:left="567" w:firstLineChars="137" w:firstLine="329"/>
        <w:rPr>
          <w:rFonts w:ascii="ＭＳ 明朝" w:hAnsi="ＭＳ 明朝"/>
          <w:sz w:val="24"/>
        </w:rPr>
      </w:pPr>
      <w:r>
        <w:rPr>
          <w:rFonts w:ascii="ＭＳ 明朝" w:hAnsi="ＭＳ 明朝" w:hint="eastAsia"/>
          <w:sz w:val="24"/>
        </w:rPr>
        <w:t>技術指導者、講師等技術的な指導・助言を行う者が、補助事業である研究の遂行に必要な協力を行うための旅費であって、補助事業者</w:t>
      </w:r>
      <w:r w:rsidR="00143580">
        <w:rPr>
          <w:rFonts w:ascii="ＭＳ 明朝" w:hAnsi="ＭＳ 明朝" w:hint="eastAsia"/>
          <w:sz w:val="24"/>
        </w:rPr>
        <w:t>の旅費規程により算定された経費です。</w:t>
      </w:r>
    </w:p>
    <w:p w:rsidR="00770442" w:rsidRDefault="00770442" w:rsidP="00770442">
      <w:pPr>
        <w:rPr>
          <w:rFonts w:ascii="ＭＳ 明朝" w:hAnsi="ＭＳ 明朝"/>
          <w:sz w:val="24"/>
        </w:rPr>
      </w:pPr>
    </w:p>
    <w:p w:rsidR="00143580" w:rsidRDefault="00770442" w:rsidP="00770442">
      <w:pPr>
        <w:ind w:firstLineChars="100" w:firstLine="240"/>
        <w:rPr>
          <w:rFonts w:ascii="ＭＳ ゴシック" w:eastAsia="ＭＳ ゴシック" w:hAnsi="ＭＳ 明朝"/>
          <w:sz w:val="24"/>
        </w:rPr>
      </w:pPr>
      <w:r>
        <w:rPr>
          <w:rFonts w:ascii="ＭＳ ゴシック" w:eastAsia="ＭＳ ゴシック" w:hAnsi="ＭＳ 明朝" w:hint="eastAsia"/>
          <w:sz w:val="24"/>
        </w:rPr>
        <w:t>Ⅴ．</w:t>
      </w:r>
      <w:r w:rsidR="00143580">
        <w:rPr>
          <w:rFonts w:ascii="ＭＳ ゴシック" w:eastAsia="ＭＳ ゴシック" w:hAnsi="ＭＳ 明朝" w:hint="eastAsia"/>
          <w:sz w:val="24"/>
        </w:rPr>
        <w:t>謝金</w:t>
      </w:r>
    </w:p>
    <w:p w:rsidR="0064618A" w:rsidRDefault="00143580" w:rsidP="00864B1F">
      <w:pPr>
        <w:ind w:leftChars="270" w:left="567" w:firstLineChars="118" w:firstLine="283"/>
        <w:rPr>
          <w:rFonts w:ascii="ＭＳ 明朝" w:hAnsi="ＭＳ 明朝"/>
          <w:sz w:val="24"/>
        </w:rPr>
      </w:pPr>
      <w:r>
        <w:rPr>
          <w:rFonts w:ascii="ＭＳ 明朝" w:hAnsi="ＭＳ 明朝" w:hint="eastAsia"/>
          <w:sz w:val="24"/>
        </w:rPr>
        <w:t>技術指導者</w:t>
      </w:r>
      <w:r w:rsidR="00763D2D">
        <w:rPr>
          <w:rFonts w:ascii="ＭＳ 明朝" w:hAnsi="ＭＳ 明朝" w:hint="eastAsia"/>
          <w:sz w:val="24"/>
        </w:rPr>
        <w:t>、講師等技術的な指導・助言を行う者に対する謝礼であって、補助事業</w:t>
      </w:r>
      <w:r>
        <w:rPr>
          <w:rFonts w:ascii="ＭＳ 明朝" w:hAnsi="ＭＳ 明朝" w:hint="eastAsia"/>
          <w:sz w:val="24"/>
        </w:rPr>
        <w:t>である研究の遂行に必要な知識・情報・意見等の交換・検討・指導等を対象とします。</w:t>
      </w:r>
    </w:p>
    <w:p w:rsidR="00812F55" w:rsidRDefault="00812F55" w:rsidP="00812F55">
      <w:pPr>
        <w:rPr>
          <w:rFonts w:ascii="ＭＳ 明朝" w:hAnsi="ＭＳ 明朝"/>
          <w:sz w:val="24"/>
        </w:rPr>
      </w:pPr>
      <w:r>
        <w:rPr>
          <w:rFonts w:ascii="ＭＳ 明朝" w:hAnsi="ＭＳ 明朝" w:hint="eastAsia"/>
          <w:sz w:val="24"/>
        </w:rPr>
        <w:t xml:space="preserve">　</w:t>
      </w:r>
    </w:p>
    <w:p w:rsidR="00724205" w:rsidRPr="00DC1441" w:rsidRDefault="00724205" w:rsidP="00724205">
      <w:pPr>
        <w:rPr>
          <w:rFonts w:ascii="ＭＳ ゴシック" w:eastAsia="ＭＳ ゴシック" w:hAnsi="ＭＳ ゴシック"/>
          <w:sz w:val="24"/>
        </w:rPr>
      </w:pPr>
      <w:r w:rsidRPr="00DC1441">
        <w:rPr>
          <w:rFonts w:ascii="ＭＳ ゴシック" w:eastAsia="ＭＳ ゴシック" w:hAnsi="ＭＳ ゴシック" w:hint="eastAsia"/>
          <w:sz w:val="24"/>
        </w:rPr>
        <w:t xml:space="preserve"> </w:t>
      </w:r>
      <w:r w:rsidR="0023560D">
        <w:rPr>
          <w:rFonts w:ascii="ＭＳ ゴシック" w:eastAsia="ＭＳ ゴシック" w:hAnsi="ＭＳ ゴシック" w:hint="eastAsia"/>
          <w:sz w:val="24"/>
        </w:rPr>
        <w:t xml:space="preserve"> </w:t>
      </w:r>
      <w:r w:rsidR="00E23D4B" w:rsidRPr="00E23D4B">
        <w:rPr>
          <w:rFonts w:ascii="ＭＳ ゴシック" w:eastAsia="ＭＳ ゴシック" w:hAnsi="ＭＳ ゴシック" w:hint="eastAsia"/>
          <w:sz w:val="24"/>
        </w:rPr>
        <w:t>Ⅵ</w:t>
      </w:r>
      <w:r w:rsidR="00864B1F">
        <w:rPr>
          <w:rFonts w:ascii="ＭＳ ゴシック" w:eastAsia="ＭＳ ゴシック" w:hAnsi="ＭＳ ゴシック" w:hint="eastAsia"/>
          <w:sz w:val="24"/>
        </w:rPr>
        <w:t>．</w:t>
      </w:r>
      <w:r w:rsidR="00A37196" w:rsidRPr="00DC1441">
        <w:rPr>
          <w:rFonts w:ascii="ＭＳ ゴシック" w:eastAsia="ＭＳ ゴシック" w:hAnsi="ＭＳ ゴシック" w:hint="eastAsia"/>
          <w:sz w:val="24"/>
        </w:rPr>
        <w:t>事務</w:t>
      </w:r>
      <w:r w:rsidR="004153B7" w:rsidRPr="00DC1441">
        <w:rPr>
          <w:rFonts w:ascii="ＭＳ ゴシック" w:eastAsia="ＭＳ ゴシック" w:hAnsi="ＭＳ ゴシック" w:hint="eastAsia"/>
          <w:sz w:val="24"/>
        </w:rPr>
        <w:t>庁</w:t>
      </w:r>
      <w:r w:rsidRPr="00DC1441">
        <w:rPr>
          <w:rFonts w:ascii="ＭＳ ゴシック" w:eastAsia="ＭＳ ゴシック" w:hAnsi="ＭＳ ゴシック" w:hint="eastAsia"/>
          <w:sz w:val="24"/>
        </w:rPr>
        <w:t>費</w:t>
      </w:r>
    </w:p>
    <w:p w:rsidR="001E6C73" w:rsidRPr="00724205" w:rsidRDefault="00724205" w:rsidP="00864B1F">
      <w:pPr>
        <w:ind w:leftChars="270" w:left="567" w:firstLineChars="118" w:firstLine="283"/>
        <w:rPr>
          <w:rFonts w:ascii="ＭＳ 明朝" w:hAnsi="ＭＳ 明朝"/>
          <w:sz w:val="24"/>
        </w:rPr>
      </w:pPr>
      <w:r>
        <w:rPr>
          <w:rFonts w:ascii="ＭＳ 明朝" w:hAnsi="ＭＳ 明朝" w:hint="eastAsia"/>
          <w:sz w:val="24"/>
        </w:rPr>
        <w:t>補助事業である研究を遂行するための通信運搬費（切手、電話、実験用機器等の</w:t>
      </w:r>
      <w:r w:rsidR="00A37196">
        <w:rPr>
          <w:rFonts w:ascii="ＭＳ 明朝" w:hAnsi="ＭＳ 明朝" w:hint="eastAsia"/>
          <w:sz w:val="24"/>
        </w:rPr>
        <w:t>運搬費等）、複写費、印刷製本費</w:t>
      </w:r>
      <w:r w:rsidR="006722B6">
        <w:rPr>
          <w:rFonts w:ascii="ＭＳ 明朝" w:hAnsi="ＭＳ 明朝" w:hint="eastAsia"/>
          <w:sz w:val="24"/>
        </w:rPr>
        <w:t>、</w:t>
      </w:r>
      <w:r w:rsidR="006722B6" w:rsidRPr="006722B6">
        <w:rPr>
          <w:rFonts w:ascii="ＭＳ 明朝" w:hAnsi="ＭＳ 明朝" w:hint="eastAsia"/>
          <w:sz w:val="24"/>
        </w:rPr>
        <w:t>知的財産出願料</w:t>
      </w:r>
      <w:r w:rsidR="00A37196">
        <w:rPr>
          <w:rFonts w:ascii="ＭＳ 明朝" w:hAnsi="ＭＳ 明朝" w:hint="eastAsia"/>
          <w:sz w:val="24"/>
        </w:rPr>
        <w:t>など、事務処理に係る</w:t>
      </w:r>
      <w:r>
        <w:rPr>
          <w:rFonts w:ascii="ＭＳ 明朝" w:hAnsi="ＭＳ 明朝" w:hint="eastAsia"/>
          <w:sz w:val="24"/>
        </w:rPr>
        <w:t>経費です。</w:t>
      </w:r>
    </w:p>
    <w:p w:rsidR="006266E0" w:rsidRPr="00724205" w:rsidRDefault="006266E0" w:rsidP="00616812">
      <w:pPr>
        <w:rPr>
          <w:rFonts w:ascii="ＭＳ 明朝" w:hAnsi="ＭＳ 明朝"/>
          <w:sz w:val="24"/>
        </w:rPr>
      </w:pPr>
    </w:p>
    <w:p w:rsidR="00143580" w:rsidRDefault="00E23D4B">
      <w:pPr>
        <w:ind w:firstLineChars="100" w:firstLine="240"/>
        <w:rPr>
          <w:rFonts w:ascii="ＭＳ ゴシック" w:eastAsia="ＭＳ ゴシック" w:hAnsi="ＭＳ 明朝"/>
          <w:sz w:val="24"/>
        </w:rPr>
      </w:pPr>
      <w:r>
        <w:rPr>
          <w:rFonts w:ascii="ＭＳ ゴシック" w:eastAsia="ＭＳ ゴシック" w:hAnsi="ＭＳ 明朝" w:hint="eastAsia"/>
          <w:sz w:val="24"/>
        </w:rPr>
        <w:t>Ⅶ</w:t>
      </w:r>
      <w:r w:rsidR="0067323E">
        <w:rPr>
          <w:rFonts w:ascii="ＭＳ ゴシック" w:eastAsia="ＭＳ ゴシック" w:hAnsi="ＭＳ 明朝" w:hint="eastAsia"/>
          <w:sz w:val="24"/>
        </w:rPr>
        <w:t>．</w:t>
      </w:r>
      <w:r w:rsidR="00143580">
        <w:rPr>
          <w:rFonts w:ascii="ＭＳ ゴシック" w:eastAsia="ＭＳ ゴシック" w:hAnsi="ＭＳ 明朝" w:hint="eastAsia"/>
          <w:sz w:val="24"/>
        </w:rPr>
        <w:t>委託費</w:t>
      </w:r>
    </w:p>
    <w:p w:rsidR="00143580" w:rsidRDefault="00143580" w:rsidP="006266E0">
      <w:pPr>
        <w:ind w:leftChars="250" w:left="525" w:firstLineChars="100" w:firstLine="240"/>
        <w:rPr>
          <w:rFonts w:ascii="ＭＳ 明朝" w:hAnsi="ＭＳ 明朝"/>
          <w:sz w:val="24"/>
        </w:rPr>
      </w:pPr>
      <w:r>
        <w:rPr>
          <w:rFonts w:ascii="ＭＳ 明朝" w:hAnsi="ＭＳ 明朝" w:hint="eastAsia"/>
          <w:sz w:val="24"/>
        </w:rPr>
        <w:t>委</w:t>
      </w:r>
      <w:r w:rsidR="003F511D">
        <w:rPr>
          <w:rFonts w:ascii="ＭＳ 明朝" w:hAnsi="ＭＳ 明朝" w:hint="eastAsia"/>
          <w:sz w:val="24"/>
        </w:rPr>
        <w:t>託費は、補助事業</w:t>
      </w:r>
      <w:r w:rsidR="00616812">
        <w:rPr>
          <w:rFonts w:ascii="ＭＳ 明朝" w:hAnsi="ＭＳ 明朝" w:hint="eastAsia"/>
          <w:sz w:val="24"/>
        </w:rPr>
        <w:t>の一部について事業実施主体以外の研究共同体構成員</w:t>
      </w:r>
      <w:r w:rsidR="004E051B">
        <w:rPr>
          <w:rFonts w:ascii="ＭＳ 明朝" w:hAnsi="ＭＳ 明朝" w:hint="eastAsia"/>
          <w:sz w:val="24"/>
        </w:rPr>
        <w:t>（大学等研究機関</w:t>
      </w:r>
      <w:r w:rsidR="00A8148C">
        <w:rPr>
          <w:rFonts w:ascii="ＭＳ 明朝" w:hAnsi="ＭＳ 明朝" w:hint="eastAsia"/>
          <w:sz w:val="24"/>
        </w:rPr>
        <w:t>及び</w:t>
      </w:r>
      <w:r w:rsidR="009818C4">
        <w:rPr>
          <w:rFonts w:ascii="ＭＳ 明朝" w:hAnsi="ＭＳ 明朝" w:hint="eastAsia"/>
          <w:sz w:val="24"/>
        </w:rPr>
        <w:t>医療機関・福祉施設等</w:t>
      </w:r>
      <w:r w:rsidR="004E051B">
        <w:rPr>
          <w:rFonts w:ascii="ＭＳ 明朝" w:hAnsi="ＭＳ 明朝" w:hint="eastAsia"/>
          <w:sz w:val="24"/>
        </w:rPr>
        <w:t>に限る）</w:t>
      </w:r>
      <w:r w:rsidR="00616812">
        <w:rPr>
          <w:rFonts w:ascii="ＭＳ 明朝" w:hAnsi="ＭＳ 明朝" w:hint="eastAsia"/>
          <w:sz w:val="24"/>
        </w:rPr>
        <w:t>に</w:t>
      </w:r>
      <w:r w:rsidR="004B6CDC">
        <w:rPr>
          <w:rFonts w:ascii="ＭＳ 明朝" w:hAnsi="ＭＳ 明朝" w:hint="eastAsia"/>
          <w:sz w:val="24"/>
        </w:rPr>
        <w:t>委託するのに要した経費です。当該経費の算定に当たっては、Ⅰ～</w:t>
      </w:r>
      <w:r w:rsidR="00864B1F">
        <w:rPr>
          <w:rFonts w:ascii="ＭＳ 明朝" w:hAnsi="ＭＳ 明朝" w:hint="eastAsia"/>
          <w:sz w:val="24"/>
        </w:rPr>
        <w:t>Ⅵ</w:t>
      </w:r>
      <w:r w:rsidR="004E051B">
        <w:rPr>
          <w:rFonts w:ascii="ＭＳ 明朝" w:hAnsi="ＭＳ 明朝" w:hint="eastAsia"/>
          <w:sz w:val="24"/>
        </w:rPr>
        <w:t>に定める項目に従って</w:t>
      </w:r>
      <w:r>
        <w:rPr>
          <w:rFonts w:ascii="ＭＳ 明朝" w:hAnsi="ＭＳ 明朝" w:hint="eastAsia"/>
          <w:sz w:val="24"/>
        </w:rPr>
        <w:t>ください。</w:t>
      </w:r>
      <w:r w:rsidR="00763D2D" w:rsidRPr="00C11CE6">
        <w:rPr>
          <w:rFonts w:asciiTheme="majorEastAsia" w:eastAsiaTheme="majorEastAsia" w:hAnsiTheme="majorEastAsia" w:hint="eastAsia"/>
          <w:sz w:val="24"/>
        </w:rPr>
        <w:t>（</w:t>
      </w:r>
      <w:r w:rsidR="004267E3" w:rsidRPr="00C11CE6">
        <w:rPr>
          <w:rFonts w:asciiTheme="majorEastAsia" w:eastAsiaTheme="majorEastAsia" w:hAnsiTheme="majorEastAsia" w:hint="eastAsia"/>
          <w:sz w:val="24"/>
        </w:rPr>
        <w:t>補助対象経費総額</w:t>
      </w:r>
      <w:r w:rsidR="00763D2D" w:rsidRPr="00C11CE6">
        <w:rPr>
          <w:rFonts w:asciiTheme="majorEastAsia" w:eastAsiaTheme="majorEastAsia" w:hAnsiTheme="majorEastAsia" w:hint="eastAsia"/>
          <w:sz w:val="24"/>
        </w:rPr>
        <w:t>の1／２</w:t>
      </w:r>
      <w:r w:rsidR="00E23D4B" w:rsidRPr="00C11CE6">
        <w:rPr>
          <w:rFonts w:asciiTheme="majorEastAsia" w:eastAsiaTheme="majorEastAsia" w:hAnsiTheme="majorEastAsia" w:hint="eastAsia"/>
          <w:sz w:val="24"/>
        </w:rPr>
        <w:t>以内</w:t>
      </w:r>
      <w:r w:rsidR="00763D2D" w:rsidRPr="00C11CE6">
        <w:rPr>
          <w:rFonts w:asciiTheme="majorEastAsia" w:eastAsiaTheme="majorEastAsia" w:hAnsiTheme="majorEastAsia" w:hint="eastAsia"/>
          <w:sz w:val="24"/>
        </w:rPr>
        <w:t>）</w:t>
      </w:r>
    </w:p>
    <w:p w:rsidR="00E23D4B" w:rsidRDefault="00E23D4B" w:rsidP="006266E0">
      <w:pPr>
        <w:ind w:leftChars="250" w:left="525" w:firstLineChars="100" w:firstLine="240"/>
        <w:rPr>
          <w:rFonts w:ascii="ＭＳ 明朝" w:hAnsi="ＭＳ 明朝"/>
          <w:sz w:val="24"/>
        </w:rPr>
      </w:pPr>
    </w:p>
    <w:p w:rsidR="00143580" w:rsidRDefault="00143580">
      <w:pPr>
        <w:rPr>
          <w:rFonts w:ascii="ＭＳ ゴシック" w:eastAsia="ＭＳ ゴシック" w:hAnsi="ＭＳ ゴシック"/>
          <w:sz w:val="24"/>
        </w:rPr>
      </w:pPr>
      <w:r>
        <w:rPr>
          <w:rFonts w:ascii="ＭＳ ゴシック" w:eastAsia="ＭＳ ゴシック" w:hAnsi="ＭＳ ゴシック" w:hint="eastAsia"/>
          <w:sz w:val="24"/>
        </w:rPr>
        <w:t>(５)その他</w:t>
      </w:r>
    </w:p>
    <w:p w:rsidR="00143580" w:rsidRPr="00D530F8" w:rsidRDefault="00143580" w:rsidP="00D530F8">
      <w:pPr>
        <w:pStyle w:val="a7"/>
        <w:ind w:firstLineChars="200" w:firstLine="480"/>
        <w:rPr>
          <w:rFonts w:ascii="ＭＳ 明朝" w:hAnsi="ＭＳ 明朝"/>
        </w:rPr>
      </w:pPr>
      <w:r>
        <w:rPr>
          <w:rFonts w:hint="eastAsia"/>
        </w:rPr>
        <w:t>採択になった案件は、プレス発表など必要に応じて研究の概要を公表します。</w:t>
      </w:r>
    </w:p>
    <w:p w:rsidR="009C7FC1" w:rsidRDefault="009C7FC1">
      <w:pPr>
        <w:widowControl/>
        <w:jc w:val="left"/>
        <w:rPr>
          <w:rFonts w:ascii="ＭＳ ゴシック" w:eastAsia="ＭＳ ゴシック" w:hAnsi="ＭＳ 明朝"/>
          <w:sz w:val="28"/>
        </w:rPr>
      </w:pPr>
    </w:p>
    <w:p w:rsidR="009C7FC1" w:rsidRDefault="009C7FC1">
      <w:pPr>
        <w:widowControl/>
        <w:jc w:val="left"/>
        <w:rPr>
          <w:rFonts w:ascii="ＭＳ ゴシック" w:eastAsia="ＭＳ ゴシック" w:hAnsi="ＭＳ 明朝"/>
          <w:sz w:val="28"/>
        </w:rPr>
      </w:pPr>
    </w:p>
    <w:p w:rsidR="00143580" w:rsidRDefault="007F5A2A">
      <w:pPr>
        <w:rPr>
          <w:rFonts w:ascii="ＭＳ ゴシック" w:eastAsia="ＭＳ ゴシック" w:hAnsi="ＭＳ 明朝"/>
          <w:sz w:val="28"/>
        </w:rPr>
      </w:pPr>
      <w:r>
        <w:rPr>
          <w:rFonts w:ascii="ＭＳ ゴシック" w:eastAsia="ＭＳ ゴシック" w:hAnsi="ＭＳ 明朝" w:hint="eastAsia"/>
          <w:sz w:val="28"/>
        </w:rPr>
        <w:t>５</w:t>
      </w:r>
      <w:r w:rsidR="00143580">
        <w:rPr>
          <w:rFonts w:ascii="ＭＳ ゴシック" w:eastAsia="ＭＳ ゴシック" w:hAnsi="ＭＳ 明朝" w:hint="eastAsia"/>
          <w:sz w:val="28"/>
        </w:rPr>
        <w:t>．審査</w:t>
      </w:r>
    </w:p>
    <w:p w:rsidR="00143580" w:rsidRDefault="00143580">
      <w:pPr>
        <w:rPr>
          <w:rFonts w:ascii="ＭＳ 明朝" w:hAnsi="ＭＳ 明朝"/>
          <w:sz w:val="24"/>
        </w:rPr>
      </w:pPr>
    </w:p>
    <w:p w:rsidR="00143580" w:rsidRDefault="00143580">
      <w:pPr>
        <w:rPr>
          <w:rFonts w:ascii="ＭＳ ゴシック" w:eastAsia="ＭＳ ゴシック" w:hAnsi="ＭＳ ゴシック"/>
          <w:sz w:val="24"/>
        </w:rPr>
      </w:pPr>
      <w:r>
        <w:rPr>
          <w:rFonts w:ascii="ＭＳ ゴシック" w:eastAsia="ＭＳ ゴシック" w:hAnsi="ＭＳ ゴシック" w:hint="eastAsia"/>
          <w:sz w:val="24"/>
        </w:rPr>
        <w:t>(１)審査方法</w:t>
      </w:r>
    </w:p>
    <w:p w:rsidR="00143580" w:rsidRDefault="00DC1441">
      <w:pPr>
        <w:ind w:firstLineChars="100" w:firstLine="240"/>
        <w:rPr>
          <w:rFonts w:ascii="ＭＳ 明朝" w:hAnsi="ＭＳ 明朝"/>
          <w:sz w:val="24"/>
        </w:rPr>
      </w:pPr>
      <w:r>
        <w:rPr>
          <w:rFonts w:ascii="ＭＳ 明朝" w:hAnsi="ＭＳ 明朝" w:hint="eastAsia"/>
          <w:sz w:val="24"/>
        </w:rPr>
        <w:t>外部有識者</w:t>
      </w:r>
      <w:r w:rsidR="0069037A">
        <w:rPr>
          <w:rFonts w:ascii="ＭＳ 明朝" w:hAnsi="ＭＳ 明朝" w:hint="eastAsia"/>
          <w:sz w:val="24"/>
        </w:rPr>
        <w:t>等</w:t>
      </w:r>
      <w:r>
        <w:rPr>
          <w:rFonts w:ascii="ＭＳ 明朝" w:hAnsi="ＭＳ 明朝" w:hint="eastAsia"/>
          <w:sz w:val="24"/>
        </w:rPr>
        <w:t>で構成される審査</w:t>
      </w:r>
      <w:r w:rsidR="00143580">
        <w:rPr>
          <w:rFonts w:ascii="ＭＳ 明朝" w:hAnsi="ＭＳ 明朝" w:hint="eastAsia"/>
          <w:sz w:val="24"/>
        </w:rPr>
        <w:t>会で、評価採点を行い、その結果を踏まえて採択案件を決定します。</w:t>
      </w:r>
    </w:p>
    <w:p w:rsidR="00143580" w:rsidRDefault="005B51BE">
      <w:pPr>
        <w:ind w:firstLineChars="100" w:firstLine="240"/>
        <w:rPr>
          <w:rFonts w:ascii="ＭＳ 明朝" w:hAnsi="ＭＳ 明朝"/>
          <w:sz w:val="24"/>
        </w:rPr>
      </w:pPr>
      <w:r>
        <w:rPr>
          <w:rFonts w:ascii="ＭＳ 明朝" w:hAnsi="ＭＳ 明朝" w:hint="eastAsia"/>
          <w:sz w:val="24"/>
        </w:rPr>
        <w:t>審査手順は書類審査を経て、申請</w:t>
      </w:r>
      <w:r w:rsidR="00143580">
        <w:rPr>
          <w:rFonts w:ascii="ＭＳ 明朝" w:hAnsi="ＭＳ 明朝" w:hint="eastAsia"/>
          <w:sz w:val="24"/>
        </w:rPr>
        <w:t>者から取り組もうとしている研究内容についてプレゼンテーションをしていただきます。</w:t>
      </w:r>
    </w:p>
    <w:p w:rsidR="00143580" w:rsidRDefault="00982D5F">
      <w:pPr>
        <w:ind w:firstLineChars="100" w:firstLine="240"/>
        <w:rPr>
          <w:rFonts w:ascii="ＭＳ 明朝" w:hAnsi="ＭＳ 明朝"/>
          <w:sz w:val="24"/>
        </w:rPr>
      </w:pPr>
      <w:r>
        <w:rPr>
          <w:rFonts w:ascii="ＭＳ 明朝" w:hAnsi="ＭＳ 明朝" w:hint="eastAsia"/>
          <w:sz w:val="24"/>
        </w:rPr>
        <w:t>審査会は非公開で行い、審査結果</w:t>
      </w:r>
      <w:r w:rsidR="00143580">
        <w:rPr>
          <w:rFonts w:ascii="ＭＳ 明朝" w:hAnsi="ＭＳ 明朝" w:hint="eastAsia"/>
          <w:sz w:val="24"/>
        </w:rPr>
        <w:t>に関するお問い合わせには応じられません。</w:t>
      </w:r>
    </w:p>
    <w:p w:rsidR="00143580" w:rsidRDefault="00143580">
      <w:pPr>
        <w:rPr>
          <w:rFonts w:ascii="ＭＳ 明朝" w:hAnsi="ＭＳ 明朝"/>
          <w:sz w:val="24"/>
        </w:rPr>
      </w:pPr>
    </w:p>
    <w:p w:rsidR="009C7FC1" w:rsidRDefault="009C7FC1">
      <w:pPr>
        <w:rPr>
          <w:rFonts w:ascii="ＭＳ 明朝" w:hAnsi="ＭＳ 明朝"/>
          <w:sz w:val="24"/>
        </w:rPr>
      </w:pPr>
      <w:r>
        <w:rPr>
          <w:rFonts w:ascii="ＭＳ 明朝" w:hAnsi="ＭＳ 明朝" w:hint="eastAsia"/>
          <w:sz w:val="24"/>
        </w:rPr>
        <w:t xml:space="preserve">　　審査会開催予定日</w:t>
      </w:r>
    </w:p>
    <w:p w:rsidR="009C7FC1" w:rsidRDefault="009C7FC1">
      <w:pPr>
        <w:rPr>
          <w:rFonts w:ascii="ＭＳ 明朝" w:hAnsi="ＭＳ 明朝"/>
          <w:sz w:val="24"/>
        </w:rPr>
      </w:pPr>
      <w:r>
        <w:rPr>
          <w:rFonts w:ascii="ＭＳ 明朝" w:hAnsi="ＭＳ 明朝" w:hint="eastAsia"/>
          <w:sz w:val="24"/>
        </w:rPr>
        <w:t xml:space="preserve">　　　日時　</w:t>
      </w:r>
      <w:r w:rsidRPr="009C7FC1">
        <w:rPr>
          <w:rFonts w:ascii="ＭＳ 明朝" w:hAnsi="ＭＳ 明朝" w:hint="eastAsia"/>
          <w:sz w:val="24"/>
        </w:rPr>
        <w:t>令和元年９月２０日（金）</w:t>
      </w:r>
      <w:r>
        <w:rPr>
          <w:rFonts w:ascii="ＭＳ 明朝" w:hAnsi="ＭＳ 明朝" w:hint="eastAsia"/>
          <w:sz w:val="24"/>
        </w:rPr>
        <w:t>１４時</w:t>
      </w:r>
      <w:r w:rsidRPr="009C7FC1">
        <w:rPr>
          <w:rFonts w:ascii="ＭＳ 明朝" w:hAnsi="ＭＳ 明朝" w:hint="eastAsia"/>
          <w:sz w:val="24"/>
        </w:rPr>
        <w:t>～</w:t>
      </w:r>
      <w:r>
        <w:rPr>
          <w:rFonts w:ascii="ＭＳ 明朝" w:hAnsi="ＭＳ 明朝" w:hint="eastAsia"/>
          <w:sz w:val="24"/>
        </w:rPr>
        <w:t>１７</w:t>
      </w:r>
      <w:r w:rsidRPr="009C7FC1">
        <w:rPr>
          <w:rFonts w:ascii="ＭＳ 明朝" w:hAnsi="ＭＳ 明朝" w:hint="eastAsia"/>
          <w:sz w:val="24"/>
        </w:rPr>
        <w:t>時</w:t>
      </w:r>
    </w:p>
    <w:p w:rsidR="009C7FC1" w:rsidRDefault="009C7FC1" w:rsidP="009C7FC1">
      <w:pPr>
        <w:ind w:firstLineChars="300" w:firstLine="720"/>
        <w:rPr>
          <w:rFonts w:ascii="ＭＳ 明朝" w:hAnsi="ＭＳ 明朝"/>
          <w:sz w:val="24"/>
        </w:rPr>
      </w:pPr>
      <w:r>
        <w:rPr>
          <w:rFonts w:ascii="ＭＳ 明朝" w:hAnsi="ＭＳ 明朝" w:hint="eastAsia"/>
          <w:sz w:val="24"/>
        </w:rPr>
        <w:t>場所　大分</w:t>
      </w:r>
      <w:r w:rsidRPr="009C7FC1">
        <w:rPr>
          <w:rFonts w:ascii="ＭＳ 明朝" w:hAnsi="ＭＳ 明朝" w:hint="eastAsia"/>
          <w:sz w:val="24"/>
        </w:rPr>
        <w:t>県庁舎</w:t>
      </w:r>
      <w:r>
        <w:rPr>
          <w:rFonts w:ascii="ＭＳ 明朝" w:hAnsi="ＭＳ 明朝" w:hint="eastAsia"/>
          <w:sz w:val="24"/>
        </w:rPr>
        <w:t xml:space="preserve">　</w:t>
      </w:r>
      <w:r w:rsidRPr="009C7FC1">
        <w:rPr>
          <w:rFonts w:ascii="ＭＳ 明朝" w:hAnsi="ＭＳ 明朝" w:hint="eastAsia"/>
          <w:sz w:val="24"/>
        </w:rPr>
        <w:t>本館</w:t>
      </w:r>
      <w:r>
        <w:rPr>
          <w:rFonts w:ascii="ＭＳ 明朝" w:hAnsi="ＭＳ 明朝" w:hint="eastAsia"/>
          <w:sz w:val="24"/>
        </w:rPr>
        <w:t>７</w:t>
      </w:r>
      <w:r w:rsidRPr="009C7FC1">
        <w:rPr>
          <w:rFonts w:ascii="ＭＳ 明朝" w:hAnsi="ＭＳ 明朝" w:hint="eastAsia"/>
          <w:sz w:val="24"/>
        </w:rPr>
        <w:t>階</w:t>
      </w:r>
      <w:r>
        <w:rPr>
          <w:rFonts w:ascii="ＭＳ 明朝" w:hAnsi="ＭＳ 明朝" w:hint="eastAsia"/>
          <w:sz w:val="24"/>
        </w:rPr>
        <w:t xml:space="preserve">　７１会議室　※指定の時間に７２会議室で待機</w:t>
      </w:r>
    </w:p>
    <w:p w:rsidR="009C7FC1" w:rsidRPr="009C7FC1" w:rsidRDefault="009C7FC1">
      <w:pPr>
        <w:rPr>
          <w:rFonts w:ascii="ＭＳ 明朝" w:hAnsi="ＭＳ 明朝"/>
          <w:sz w:val="24"/>
        </w:rPr>
      </w:pPr>
      <w:r>
        <w:rPr>
          <w:rFonts w:ascii="ＭＳ 明朝" w:hAnsi="ＭＳ 明朝" w:hint="eastAsia"/>
          <w:sz w:val="24"/>
        </w:rPr>
        <w:t xml:space="preserve">　　　　　　（大分市大手町３丁目１番１号）</w:t>
      </w:r>
    </w:p>
    <w:p w:rsidR="009C7FC1" w:rsidRDefault="009C7FC1">
      <w:pPr>
        <w:rPr>
          <w:rFonts w:ascii="ＭＳ 明朝" w:hAnsi="ＭＳ 明朝"/>
          <w:sz w:val="24"/>
        </w:rPr>
      </w:pPr>
    </w:p>
    <w:p w:rsidR="00143580" w:rsidRDefault="00143580">
      <w:pPr>
        <w:rPr>
          <w:rFonts w:ascii="ＭＳ ゴシック" w:eastAsia="ＭＳ ゴシック" w:hAnsi="ＭＳ ゴシック"/>
          <w:sz w:val="24"/>
        </w:rPr>
      </w:pPr>
      <w:r>
        <w:rPr>
          <w:rFonts w:ascii="ＭＳ ゴシック" w:eastAsia="ＭＳ ゴシック" w:hAnsi="ＭＳ ゴシック" w:hint="eastAsia"/>
          <w:sz w:val="24"/>
        </w:rPr>
        <w:t>(２)審査基準</w:t>
      </w:r>
    </w:p>
    <w:p w:rsidR="00143580" w:rsidRDefault="00143580">
      <w:pPr>
        <w:rPr>
          <w:rFonts w:ascii="ＭＳ 明朝" w:hAnsi="ＭＳ 明朝"/>
          <w:sz w:val="24"/>
        </w:rPr>
      </w:pPr>
      <w:r>
        <w:rPr>
          <w:rFonts w:ascii="ＭＳ 明朝" w:hAnsi="ＭＳ 明朝" w:hint="eastAsia"/>
          <w:sz w:val="24"/>
        </w:rPr>
        <w:t xml:space="preserve">　以下の点について評価採点を行います。</w:t>
      </w:r>
      <w:r w:rsidR="00CC7A1C">
        <w:rPr>
          <w:rFonts w:ascii="ＭＳ 明朝" w:hAnsi="ＭＳ 明朝" w:hint="eastAsia"/>
          <w:sz w:val="24"/>
        </w:rPr>
        <w:t>なお、</w:t>
      </w:r>
      <w:r w:rsidR="00CC7A1C" w:rsidRPr="00CC7A1C">
        <w:rPr>
          <w:rFonts w:ascii="ＭＳ 明朝" w:hAnsi="ＭＳ 明朝" w:hint="eastAsia"/>
          <w:sz w:val="24"/>
        </w:rPr>
        <w:t>「働き方改革」への取組を積極的に行う申請者には審査時に加点を行います。</w:t>
      </w:r>
    </w:p>
    <w:p w:rsidR="00143580" w:rsidRDefault="00143580">
      <w:pPr>
        <w:ind w:firstLine="840"/>
        <w:rPr>
          <w:rFonts w:ascii="ＭＳ 明朝" w:hAnsi="ＭＳ 明朝"/>
          <w:sz w:val="24"/>
        </w:rPr>
      </w:pPr>
      <w:r>
        <w:rPr>
          <w:rFonts w:ascii="ＭＳ 明朝" w:hAnsi="ＭＳ 明朝" w:hint="eastAsia"/>
          <w:sz w:val="24"/>
        </w:rPr>
        <w:t>○研究内容</w:t>
      </w:r>
    </w:p>
    <w:p w:rsidR="00143580" w:rsidRDefault="00143580">
      <w:pPr>
        <w:ind w:firstLine="840"/>
        <w:rPr>
          <w:rFonts w:ascii="ＭＳ 明朝" w:hAnsi="ＭＳ 明朝"/>
          <w:sz w:val="24"/>
        </w:rPr>
      </w:pPr>
      <w:r>
        <w:rPr>
          <w:rFonts w:ascii="ＭＳ 明朝" w:hAnsi="ＭＳ 明朝" w:hint="eastAsia"/>
          <w:sz w:val="24"/>
        </w:rPr>
        <w:t>○事業化の可能性</w:t>
      </w:r>
    </w:p>
    <w:p w:rsidR="00143580" w:rsidRDefault="00143580">
      <w:pPr>
        <w:ind w:firstLine="840"/>
        <w:rPr>
          <w:rFonts w:ascii="ＭＳ 明朝" w:hAnsi="ＭＳ 明朝"/>
          <w:sz w:val="24"/>
        </w:rPr>
      </w:pPr>
      <w:r>
        <w:rPr>
          <w:rFonts w:ascii="ＭＳ 明朝" w:hAnsi="ＭＳ 明朝" w:hint="eastAsia"/>
          <w:sz w:val="24"/>
        </w:rPr>
        <w:t>○実施の確実性</w:t>
      </w:r>
    </w:p>
    <w:p w:rsidR="00CC7A1C" w:rsidRDefault="00CC7A1C" w:rsidP="00CC7A1C">
      <w:pPr>
        <w:ind w:firstLine="840"/>
        <w:rPr>
          <w:rFonts w:ascii="ＭＳ 明朝" w:hAnsi="ＭＳ 明朝"/>
          <w:sz w:val="24"/>
        </w:rPr>
      </w:pPr>
      <w:r>
        <w:rPr>
          <w:rFonts w:ascii="ＭＳ 明朝" w:hAnsi="ＭＳ 明朝" w:hint="eastAsia"/>
          <w:sz w:val="24"/>
        </w:rPr>
        <w:t>○研究体制</w:t>
      </w:r>
    </w:p>
    <w:p w:rsidR="00CD050A" w:rsidRDefault="00CD050A" w:rsidP="00CC7A1C">
      <w:pPr>
        <w:ind w:firstLine="840"/>
        <w:rPr>
          <w:rFonts w:ascii="ＭＳ 明朝" w:hAnsi="ＭＳ 明朝"/>
          <w:sz w:val="24"/>
        </w:rPr>
      </w:pPr>
      <w:r>
        <w:rPr>
          <w:rFonts w:ascii="ＭＳ 明朝" w:hAnsi="ＭＳ 明朝" w:hint="eastAsia"/>
          <w:sz w:val="24"/>
        </w:rPr>
        <w:t>〇働き方改革への取組</w:t>
      </w:r>
    </w:p>
    <w:p w:rsidR="00143580" w:rsidRDefault="00143580">
      <w:pPr>
        <w:ind w:firstLine="840"/>
        <w:rPr>
          <w:rFonts w:ascii="ＭＳ 明朝" w:hAnsi="ＭＳ 明朝"/>
          <w:sz w:val="24"/>
        </w:rPr>
      </w:pPr>
    </w:p>
    <w:p w:rsidR="00143580" w:rsidRDefault="00143580">
      <w:pPr>
        <w:rPr>
          <w:rFonts w:ascii="ＭＳ ゴシック" w:eastAsia="ＭＳ ゴシック" w:hAnsi="ＭＳ ゴシック"/>
          <w:sz w:val="24"/>
        </w:rPr>
      </w:pPr>
      <w:r>
        <w:rPr>
          <w:rFonts w:ascii="ＭＳ ゴシック" w:eastAsia="ＭＳ ゴシック" w:hAnsi="ＭＳ ゴシック" w:hint="eastAsia"/>
          <w:sz w:val="24"/>
        </w:rPr>
        <w:t>(３)審査結果</w:t>
      </w:r>
    </w:p>
    <w:p w:rsidR="00143580" w:rsidRDefault="003603FF">
      <w:pPr>
        <w:pStyle w:val="a7"/>
        <w:rPr>
          <w:rFonts w:ascii="ＭＳ 明朝" w:hAnsi="ＭＳ 明朝"/>
        </w:rPr>
      </w:pPr>
      <w:r>
        <w:rPr>
          <w:rFonts w:ascii="ＭＳ 明朝" w:hAnsi="ＭＳ 明朝" w:hint="eastAsia"/>
        </w:rPr>
        <w:t>補助事業対象</w:t>
      </w:r>
      <w:r w:rsidR="006326A3">
        <w:rPr>
          <w:rFonts w:ascii="ＭＳ 明朝" w:hAnsi="ＭＳ 明朝" w:hint="eastAsia"/>
        </w:rPr>
        <w:t>候補案件の決定後、申請者全員に対して、速やかに補助事業採択</w:t>
      </w:r>
      <w:r w:rsidR="00143580">
        <w:rPr>
          <w:rFonts w:ascii="ＭＳ 明朝" w:hAnsi="ＭＳ 明朝" w:hint="eastAsia"/>
        </w:rPr>
        <w:t>か否かの通知をします。</w:t>
      </w:r>
    </w:p>
    <w:p w:rsidR="00143580" w:rsidRPr="003603FF" w:rsidRDefault="00143580">
      <w:pPr>
        <w:rPr>
          <w:rFonts w:ascii="ＭＳ 明朝" w:hAnsi="ＭＳ 明朝"/>
          <w:sz w:val="24"/>
        </w:rPr>
      </w:pPr>
    </w:p>
    <w:p w:rsidR="003268AC" w:rsidRDefault="003268AC">
      <w:pPr>
        <w:rPr>
          <w:rFonts w:ascii="ＭＳ 明朝" w:hAnsi="ＭＳ 明朝"/>
          <w:sz w:val="24"/>
        </w:rPr>
      </w:pPr>
    </w:p>
    <w:p w:rsidR="00143580" w:rsidRDefault="00DC1441">
      <w:pPr>
        <w:rPr>
          <w:rFonts w:ascii="ＭＳ ゴシック" w:eastAsia="ＭＳ ゴシック" w:hAnsi="ＭＳ 明朝"/>
          <w:sz w:val="28"/>
        </w:rPr>
      </w:pPr>
      <w:r>
        <w:rPr>
          <w:rFonts w:ascii="ＭＳ ゴシック" w:eastAsia="ＭＳ ゴシック" w:hAnsi="ＭＳ 明朝" w:hint="eastAsia"/>
          <w:sz w:val="28"/>
        </w:rPr>
        <w:t>６</w:t>
      </w:r>
      <w:r w:rsidR="00143580">
        <w:rPr>
          <w:rFonts w:ascii="ＭＳ ゴシック" w:eastAsia="ＭＳ ゴシック" w:hAnsi="ＭＳ 明朝" w:hint="eastAsia"/>
          <w:sz w:val="28"/>
        </w:rPr>
        <w:t>．研究成果</w:t>
      </w:r>
    </w:p>
    <w:p w:rsidR="00143580" w:rsidRPr="005E6472" w:rsidRDefault="00143580">
      <w:pPr>
        <w:pStyle w:val="3"/>
        <w:ind w:leftChars="270" w:left="850" w:hangingChars="118" w:hanging="283"/>
        <w:rPr>
          <w:rFonts w:ascii="ＭＳ 明朝" w:eastAsia="ＭＳ 明朝" w:hAnsi="ＭＳ 明朝"/>
        </w:rPr>
      </w:pPr>
    </w:p>
    <w:p w:rsidR="00143580" w:rsidRDefault="00DD3D28" w:rsidP="00DD3D28">
      <w:pPr>
        <w:pStyle w:val="3"/>
        <w:ind w:firstLineChars="0" w:firstLine="0"/>
      </w:pPr>
      <w:r>
        <w:rPr>
          <w:rFonts w:hint="eastAsia"/>
        </w:rPr>
        <w:t>(１)</w:t>
      </w:r>
      <w:r w:rsidR="007F5A2A">
        <w:rPr>
          <w:rFonts w:hint="eastAsia"/>
        </w:rPr>
        <w:t>研究</w:t>
      </w:r>
      <w:r w:rsidR="00143580">
        <w:rPr>
          <w:rFonts w:hint="eastAsia"/>
        </w:rPr>
        <w:t>成果の公開普及活動</w:t>
      </w:r>
    </w:p>
    <w:p w:rsidR="00A951EC" w:rsidRDefault="00A951EC" w:rsidP="00A951EC">
      <w:pPr>
        <w:pStyle w:val="3"/>
        <w:ind w:leftChars="1" w:left="2" w:firstLineChars="100" w:firstLine="240"/>
        <w:rPr>
          <w:rFonts w:ascii="ＭＳ 明朝" w:eastAsia="ＭＳ 明朝"/>
        </w:rPr>
      </w:pPr>
      <w:r>
        <w:rPr>
          <w:rFonts w:ascii="ＭＳ 明朝" w:eastAsia="ＭＳ 明朝" w:hint="eastAsia"/>
        </w:rPr>
        <w:t>当該補助事業として認定を受けた場合には、企業名とテーマ名を</w:t>
      </w:r>
      <w:r w:rsidRPr="00DC05D0">
        <w:rPr>
          <w:rFonts w:ascii="ＭＳ 明朝" w:eastAsia="ＭＳ 明朝" w:hint="eastAsia"/>
        </w:rPr>
        <w:t>大分県医療ロボット・機器産業協議会</w:t>
      </w:r>
      <w:r>
        <w:rPr>
          <w:rFonts w:ascii="ＭＳ 明朝" w:eastAsia="ＭＳ 明朝" w:hint="eastAsia"/>
        </w:rPr>
        <w:t>のホームページ等で公開させていただきます。</w:t>
      </w:r>
    </w:p>
    <w:p w:rsidR="00143580" w:rsidRDefault="00A951EC" w:rsidP="00A951EC">
      <w:pPr>
        <w:pStyle w:val="3"/>
        <w:ind w:leftChars="1" w:left="2" w:firstLineChars="100" w:firstLine="240"/>
        <w:rPr>
          <w:rFonts w:ascii="ＭＳ 明朝" w:eastAsia="ＭＳ 明朝"/>
        </w:rPr>
      </w:pPr>
      <w:r>
        <w:rPr>
          <w:rFonts w:ascii="ＭＳ 明朝" w:eastAsia="ＭＳ 明朝" w:hint="eastAsia"/>
        </w:rPr>
        <w:t>また、</w:t>
      </w:r>
      <w:r w:rsidR="00763D2D">
        <w:rPr>
          <w:rFonts w:ascii="ＭＳ 明朝" w:eastAsia="ＭＳ 明朝" w:hint="eastAsia"/>
        </w:rPr>
        <w:t>補助事業者</w:t>
      </w:r>
      <w:r w:rsidR="00143580">
        <w:rPr>
          <w:rFonts w:ascii="ＭＳ 明朝" w:eastAsia="ＭＳ 明朝" w:hint="eastAsia"/>
        </w:rPr>
        <w:t>には、新聞、業界機</w:t>
      </w:r>
      <w:r w:rsidR="00763D2D">
        <w:rPr>
          <w:rFonts w:ascii="ＭＳ 明朝" w:eastAsia="ＭＳ 明朝" w:hint="eastAsia"/>
        </w:rPr>
        <w:t>関誌、専門雑誌、インターネット、各種発表会等を通じて</w:t>
      </w:r>
      <w:r w:rsidR="00DC05D0" w:rsidRPr="00DC05D0">
        <w:rPr>
          <w:rFonts w:ascii="ＭＳ 明朝" w:eastAsia="ＭＳ 明朝" w:hint="eastAsia"/>
        </w:rPr>
        <w:t>大分県及び大分県医療ロボット・機器産業協議会</w:t>
      </w:r>
      <w:r w:rsidR="00763D2D">
        <w:rPr>
          <w:rFonts w:ascii="ＭＳ 明朝" w:eastAsia="ＭＳ 明朝" w:hint="eastAsia"/>
        </w:rPr>
        <w:t>が行う補助</w:t>
      </w:r>
      <w:r w:rsidR="00143580">
        <w:rPr>
          <w:rFonts w:ascii="ＭＳ 明朝" w:eastAsia="ＭＳ 明朝" w:hint="eastAsia"/>
        </w:rPr>
        <w:t>事業の成果の公開普及活動に協力していただきます。また、各参加機関において独自に成果を発表又</w:t>
      </w:r>
      <w:r w:rsidR="00616812">
        <w:rPr>
          <w:rFonts w:ascii="ＭＳ 明朝" w:eastAsia="ＭＳ 明朝" w:hint="eastAsia"/>
        </w:rPr>
        <w:t>は公開する場合は、特段の理由がある場合を除き、その内容が補助事業</w:t>
      </w:r>
      <w:r w:rsidR="00143580">
        <w:rPr>
          <w:rFonts w:ascii="ＭＳ 明朝" w:eastAsia="ＭＳ 明朝" w:hint="eastAsia"/>
        </w:rPr>
        <w:t>の結果得られたものであることを明示して頂きます。</w:t>
      </w:r>
    </w:p>
    <w:p w:rsidR="00143580" w:rsidRDefault="00763D2D" w:rsidP="00616812">
      <w:pPr>
        <w:pStyle w:val="3"/>
        <w:ind w:leftChars="1" w:left="2" w:firstLineChars="100" w:firstLine="240"/>
        <w:rPr>
          <w:rFonts w:ascii="ＭＳ 明朝" w:eastAsia="ＭＳ 明朝"/>
        </w:rPr>
      </w:pPr>
      <w:r>
        <w:rPr>
          <w:rFonts w:ascii="ＭＳ 明朝" w:eastAsia="ＭＳ 明朝" w:hint="eastAsia"/>
        </w:rPr>
        <w:t>ただし、知的所有権に関する部分の開示は、</w:t>
      </w:r>
      <w:r w:rsidR="00812F55" w:rsidRPr="00812F55">
        <w:rPr>
          <w:rFonts w:ascii="ＭＳ 明朝" w:eastAsia="ＭＳ 明朝" w:hint="eastAsia"/>
        </w:rPr>
        <w:t>大分県医療ロボット・機器産業協議会</w:t>
      </w:r>
      <w:r>
        <w:rPr>
          <w:rFonts w:ascii="ＭＳ 明朝" w:eastAsia="ＭＳ 明朝" w:hint="eastAsia"/>
        </w:rPr>
        <w:t>と補助事業者</w:t>
      </w:r>
      <w:r w:rsidR="00143580">
        <w:rPr>
          <w:rFonts w:ascii="ＭＳ 明朝" w:eastAsia="ＭＳ 明朝" w:hint="eastAsia"/>
        </w:rPr>
        <w:t>の双方が協議し決定します。</w:t>
      </w:r>
    </w:p>
    <w:p w:rsidR="009E413B" w:rsidRDefault="009E413B" w:rsidP="009C7FC1">
      <w:pPr>
        <w:pStyle w:val="3"/>
        <w:ind w:firstLineChars="0" w:firstLine="0"/>
        <w:rPr>
          <w:rFonts w:ascii="ＭＳ 明朝" w:eastAsia="ＭＳ 明朝"/>
        </w:rPr>
      </w:pPr>
    </w:p>
    <w:p w:rsidR="009C7FC1" w:rsidRDefault="009C7FC1">
      <w:pPr>
        <w:widowControl/>
        <w:jc w:val="left"/>
        <w:rPr>
          <w:rFonts w:ascii="ＭＳ ゴシック" w:eastAsia="ＭＳ ゴシック" w:hAnsi="ＭＳ 明朝"/>
          <w:sz w:val="28"/>
        </w:rPr>
      </w:pPr>
    </w:p>
    <w:p w:rsidR="00143580" w:rsidRDefault="00DC1441">
      <w:pPr>
        <w:pStyle w:val="3"/>
        <w:ind w:left="2" w:firstLineChars="0" w:hanging="2"/>
        <w:rPr>
          <w:rFonts w:hAnsi="ＭＳ 明朝"/>
          <w:sz w:val="28"/>
        </w:rPr>
      </w:pPr>
      <w:r>
        <w:rPr>
          <w:rFonts w:hAnsi="ＭＳ 明朝" w:hint="eastAsia"/>
          <w:sz w:val="28"/>
        </w:rPr>
        <w:t>７</w:t>
      </w:r>
      <w:r w:rsidR="00763D2D">
        <w:rPr>
          <w:rFonts w:hAnsi="ＭＳ 明朝" w:hint="eastAsia"/>
          <w:sz w:val="28"/>
        </w:rPr>
        <w:t>．</w:t>
      </w:r>
      <w:r w:rsidR="00671321">
        <w:rPr>
          <w:rFonts w:hint="eastAsia"/>
          <w:sz w:val="28"/>
        </w:rPr>
        <w:t>補助事業者の義務</w:t>
      </w:r>
    </w:p>
    <w:p w:rsidR="00143580" w:rsidRPr="00763D2D" w:rsidRDefault="00143580" w:rsidP="00763D2D">
      <w:pPr>
        <w:pStyle w:val="3"/>
        <w:ind w:firstLineChars="0" w:firstLine="0"/>
      </w:pPr>
    </w:p>
    <w:p w:rsidR="00143580" w:rsidRDefault="00143580">
      <w:pPr>
        <w:pStyle w:val="3"/>
        <w:ind w:firstLineChars="0" w:firstLine="0"/>
      </w:pPr>
      <w:r>
        <w:rPr>
          <w:rFonts w:hint="eastAsia"/>
        </w:rPr>
        <w:t>(</w:t>
      </w:r>
      <w:r w:rsidR="00763D2D">
        <w:rPr>
          <w:rFonts w:hint="eastAsia"/>
        </w:rPr>
        <w:t>１</w:t>
      </w:r>
      <w:r>
        <w:rPr>
          <w:rFonts w:hint="eastAsia"/>
        </w:rPr>
        <w:t>)</w:t>
      </w:r>
      <w:r w:rsidR="00972FE6">
        <w:rPr>
          <w:rFonts w:hint="eastAsia"/>
        </w:rPr>
        <w:t>事後調査</w:t>
      </w:r>
      <w:r w:rsidR="00CB6B92">
        <w:rPr>
          <w:rFonts w:hint="eastAsia"/>
        </w:rPr>
        <w:t>等</w:t>
      </w:r>
    </w:p>
    <w:p w:rsidR="00020D6A" w:rsidRPr="00982D5F" w:rsidRDefault="00020D6A" w:rsidP="00982D5F">
      <w:pPr>
        <w:pStyle w:val="3"/>
        <w:ind w:leftChars="114" w:left="239" w:firstLineChars="100" w:firstLine="240"/>
        <w:rPr>
          <w:rFonts w:ascii="ＭＳ 明朝" w:eastAsia="ＭＳ 明朝"/>
        </w:rPr>
      </w:pPr>
      <w:r>
        <w:rPr>
          <w:rFonts w:ascii="ＭＳ 明朝" w:eastAsia="ＭＳ 明朝" w:hint="eastAsia"/>
        </w:rPr>
        <w:t>交付年度終了後の５年間</w:t>
      </w:r>
      <w:r w:rsidR="00143580">
        <w:rPr>
          <w:rFonts w:ascii="ＭＳ 明朝" w:eastAsia="ＭＳ 明朝" w:hint="eastAsia"/>
        </w:rPr>
        <w:t>、</w:t>
      </w:r>
      <w:r>
        <w:rPr>
          <w:rFonts w:ascii="ＭＳ 明朝" w:eastAsia="ＭＳ 明朝" w:hint="eastAsia"/>
        </w:rPr>
        <w:t>補助事業に関係する調査に協力しなければなりません。</w:t>
      </w:r>
    </w:p>
    <w:p w:rsidR="00D26097" w:rsidRPr="004E051B" w:rsidRDefault="00D26097" w:rsidP="00D26097">
      <w:pPr>
        <w:pStyle w:val="3"/>
        <w:ind w:firstLineChars="0" w:firstLine="0"/>
        <w:rPr>
          <w:rFonts w:ascii="ＭＳ 明朝" w:eastAsia="ＭＳ 明朝"/>
        </w:rPr>
      </w:pPr>
    </w:p>
    <w:p w:rsidR="00D26097" w:rsidRDefault="00D26097" w:rsidP="00D26097">
      <w:pPr>
        <w:pStyle w:val="3"/>
        <w:ind w:firstLineChars="0" w:firstLine="0"/>
      </w:pPr>
      <w:r>
        <w:rPr>
          <w:rFonts w:hint="eastAsia"/>
        </w:rPr>
        <w:t>(２)証拠書類・購入物品の管理</w:t>
      </w:r>
    </w:p>
    <w:p w:rsidR="00D26097" w:rsidRPr="00616812" w:rsidRDefault="00D26097" w:rsidP="00BC1BDD">
      <w:pPr>
        <w:pStyle w:val="3"/>
        <w:ind w:left="480" w:hangingChars="200" w:hanging="480"/>
        <w:rPr>
          <w:rFonts w:ascii="ＭＳ 明朝" w:eastAsia="ＭＳ 明朝" w:hAnsi="ＭＳ 明朝"/>
        </w:rPr>
      </w:pPr>
      <w:r>
        <w:rPr>
          <w:rFonts w:hint="eastAsia"/>
        </w:rPr>
        <w:t xml:space="preserve">　</w:t>
      </w:r>
      <w:r w:rsidR="00671321">
        <w:rPr>
          <w:rFonts w:hint="eastAsia"/>
        </w:rPr>
        <w:t>①</w:t>
      </w:r>
      <w:r w:rsidRPr="00EA148B">
        <w:rPr>
          <w:rFonts w:hint="eastAsia"/>
        </w:rPr>
        <w:t>補助事業に要した経費に関する証拠書類（見積書、発注書、納品書、領収書等）、現物等による執行の確認を行いますので、証拠書類及び補助事業に係る収入及び支出を明らかにした帳簿を整備したうえで、補助事業完了後５年間保管していただきます。</w:t>
      </w:r>
    </w:p>
    <w:p w:rsidR="00BE4671" w:rsidRDefault="00D26097" w:rsidP="00BC1BDD">
      <w:pPr>
        <w:pStyle w:val="3"/>
        <w:ind w:left="480" w:hangingChars="200" w:hanging="480"/>
        <w:rPr>
          <w:rFonts w:ascii="ＭＳ 明朝" w:eastAsia="ＭＳ 明朝" w:hAnsi="ＭＳ 明朝"/>
        </w:rPr>
      </w:pPr>
      <w:r w:rsidRPr="00616812">
        <w:rPr>
          <w:rFonts w:ascii="ＭＳ 明朝" w:eastAsia="ＭＳ 明朝" w:hAnsi="ＭＳ 明朝" w:hint="eastAsia"/>
        </w:rPr>
        <w:t xml:space="preserve">　</w:t>
      </w:r>
      <w:r w:rsidR="00671321">
        <w:rPr>
          <w:rFonts w:ascii="ＭＳ 明朝" w:eastAsia="ＭＳ 明朝" w:hAnsi="ＭＳ 明朝" w:hint="eastAsia"/>
        </w:rPr>
        <w:t>②</w:t>
      </w:r>
      <w:r w:rsidR="006C2AA9">
        <w:rPr>
          <w:rFonts w:ascii="ＭＳ 明朝" w:eastAsia="ＭＳ 明朝" w:hAnsi="ＭＳ 明朝" w:hint="eastAsia"/>
        </w:rPr>
        <w:t>補助事業により</w:t>
      </w:r>
      <w:r w:rsidRPr="00616812">
        <w:rPr>
          <w:rFonts w:ascii="ＭＳ 明朝" w:eastAsia="ＭＳ 明朝" w:hAnsi="ＭＳ 明朝" w:hint="eastAsia"/>
        </w:rPr>
        <w:t>取得した備品等については、一定期間はその処分が制限されます。</w:t>
      </w:r>
      <w:r w:rsidR="0064618A">
        <w:rPr>
          <w:rFonts w:ascii="ＭＳ 明朝" w:eastAsia="ＭＳ 明朝" w:hAnsi="ＭＳ 明朝" w:hint="eastAsia"/>
        </w:rPr>
        <w:t>（他の用途への使用はできません）</w:t>
      </w:r>
      <w:r w:rsidR="00671321">
        <w:rPr>
          <w:rFonts w:ascii="ＭＳ 明朝" w:eastAsia="ＭＳ 明朝" w:hAnsi="ＭＳ 明朝" w:hint="eastAsia"/>
        </w:rPr>
        <w:t>また、当該財産を処分したことによって得た収入の一部は</w:t>
      </w:r>
      <w:r w:rsidR="00DC05D0" w:rsidRPr="00DC05D0">
        <w:rPr>
          <w:rFonts w:ascii="ＭＳ 明朝" w:eastAsia="ＭＳ 明朝" w:hAnsi="ＭＳ 明朝" w:hint="eastAsia"/>
        </w:rPr>
        <w:t>協議会</w:t>
      </w:r>
      <w:r w:rsidR="00671321">
        <w:rPr>
          <w:rFonts w:ascii="ＭＳ 明朝" w:eastAsia="ＭＳ 明朝" w:hAnsi="ＭＳ 明朝" w:hint="eastAsia"/>
        </w:rPr>
        <w:t>に納付（納付額は補助金額が限度です）しなければなりません。</w:t>
      </w:r>
    </w:p>
    <w:p w:rsidR="00671321" w:rsidRPr="00671321" w:rsidRDefault="00671321" w:rsidP="00763D2D">
      <w:pPr>
        <w:pStyle w:val="3"/>
        <w:ind w:firstLineChars="0" w:firstLine="0"/>
        <w:rPr>
          <w:rFonts w:ascii="ＭＳ 明朝" w:eastAsia="ＭＳ 明朝" w:hAnsi="ＭＳ 明朝"/>
        </w:rPr>
      </w:pPr>
    </w:p>
    <w:p w:rsidR="00616812" w:rsidRPr="005E6472" w:rsidRDefault="00DC05D0" w:rsidP="00DC05D0">
      <w:pPr>
        <w:pStyle w:val="3"/>
        <w:ind w:left="240" w:hangingChars="100" w:hanging="240"/>
        <w:rPr>
          <w:rFonts w:hAnsi="ＭＳ 明朝"/>
        </w:rPr>
      </w:pPr>
      <w:r w:rsidRPr="00DC05D0">
        <w:rPr>
          <w:rFonts w:hAnsi="ＭＳ 明朝" w:hint="eastAsia"/>
        </w:rPr>
        <w:t>※事業の実施にあたっては、</w:t>
      </w:r>
      <w:r w:rsidR="00E956E0" w:rsidRPr="00DC05D0">
        <w:rPr>
          <w:rFonts w:hAnsi="ＭＳ 明朝" w:hint="eastAsia"/>
        </w:rPr>
        <w:t>「</w:t>
      </w:r>
      <w:r w:rsidR="008C6012">
        <w:rPr>
          <w:rFonts w:hAnsi="ＭＳ 明朝" w:hint="eastAsia"/>
        </w:rPr>
        <w:t>医工連携研究開発</w:t>
      </w:r>
      <w:r w:rsidR="00982D5F">
        <w:rPr>
          <w:rFonts w:hAnsi="ＭＳ 明朝" w:hint="eastAsia"/>
        </w:rPr>
        <w:t>推進事業</w:t>
      </w:r>
      <w:r w:rsidR="00E956E0" w:rsidRPr="00DC05D0">
        <w:rPr>
          <w:rFonts w:hAnsi="ＭＳ 明朝" w:hint="eastAsia"/>
        </w:rPr>
        <w:t>実施要領」及び</w:t>
      </w:r>
      <w:r w:rsidRPr="00DC05D0">
        <w:rPr>
          <w:rFonts w:hAnsi="ＭＳ 明朝" w:hint="eastAsia"/>
        </w:rPr>
        <w:t xml:space="preserve"> 「</w:t>
      </w:r>
      <w:r w:rsidR="008C6012">
        <w:rPr>
          <w:rFonts w:hAnsi="ＭＳ 明朝" w:hint="eastAsia"/>
        </w:rPr>
        <w:t>医工連携研究開発</w:t>
      </w:r>
      <w:r w:rsidR="00982D5F">
        <w:rPr>
          <w:rFonts w:hAnsi="ＭＳ 明朝" w:hint="eastAsia"/>
        </w:rPr>
        <w:t>推進事業</w:t>
      </w:r>
      <w:r w:rsidRPr="00DC05D0">
        <w:rPr>
          <w:rFonts w:hAnsi="ＭＳ 明朝" w:hint="eastAsia"/>
        </w:rPr>
        <w:t>費補助金交付要綱」等の規程に従わなければなりません。</w:t>
      </w:r>
    </w:p>
    <w:sectPr w:rsidR="00616812" w:rsidRPr="005E6472" w:rsidSect="00584BE7">
      <w:footerReference w:type="default" r:id="rId9"/>
      <w:type w:val="continuous"/>
      <w:pgSz w:w="11906" w:h="16838" w:code="9"/>
      <w:pgMar w:top="1134" w:right="1021" w:bottom="1134" w:left="1021" w:header="567"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6E0" w:rsidRDefault="00E956E0">
      <w:r>
        <w:separator/>
      </w:r>
    </w:p>
  </w:endnote>
  <w:endnote w:type="continuationSeparator" w:id="0">
    <w:p w:rsidR="00E956E0" w:rsidRDefault="00E9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6E0" w:rsidRDefault="00E956E0">
    <w:pPr>
      <w:pStyle w:val="a4"/>
      <w:jc w:val="center"/>
    </w:pPr>
    <w:r>
      <w:fldChar w:fldCharType="begin"/>
    </w:r>
    <w:r>
      <w:instrText xml:space="preserve"> PAGE   \* MERGEFORMAT </w:instrText>
    </w:r>
    <w:r>
      <w:fldChar w:fldCharType="separate"/>
    </w:r>
    <w:r w:rsidR="00322D7E" w:rsidRPr="00322D7E">
      <w:rPr>
        <w:noProof/>
        <w:lang w:val="ja-JP"/>
      </w:rPr>
      <w:t>1</w:t>
    </w:r>
    <w:r>
      <w:fldChar w:fldCharType="end"/>
    </w:r>
  </w:p>
  <w:p w:rsidR="00E956E0" w:rsidRDefault="00E956E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6E0" w:rsidRDefault="00E956E0">
    <w:pPr>
      <w:pStyle w:val="a4"/>
      <w:jc w:val="center"/>
    </w:pPr>
    <w:r>
      <w:fldChar w:fldCharType="begin"/>
    </w:r>
    <w:r>
      <w:instrText xml:space="preserve"> PAGE   \* MERGEFORMAT </w:instrText>
    </w:r>
    <w:r>
      <w:fldChar w:fldCharType="separate"/>
    </w:r>
    <w:r w:rsidR="0037228F" w:rsidRPr="0037228F">
      <w:rPr>
        <w:noProof/>
        <w:lang w:val="ja-JP"/>
      </w:rPr>
      <w:t>7</w:t>
    </w:r>
    <w:r>
      <w:fldChar w:fldCharType="end"/>
    </w:r>
  </w:p>
  <w:p w:rsidR="00E956E0" w:rsidRDefault="00E956E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6E0" w:rsidRDefault="00E956E0">
      <w:r>
        <w:separator/>
      </w:r>
    </w:p>
  </w:footnote>
  <w:footnote w:type="continuationSeparator" w:id="0">
    <w:p w:rsidR="00E956E0" w:rsidRDefault="00E95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B06"/>
    <w:multiLevelType w:val="hybridMultilevel"/>
    <w:tmpl w:val="3D706ABC"/>
    <w:lvl w:ilvl="0" w:tplc="55C285DE">
      <w:start w:val="5"/>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14BA4981"/>
    <w:multiLevelType w:val="hybridMultilevel"/>
    <w:tmpl w:val="4A527B9A"/>
    <w:lvl w:ilvl="0" w:tplc="F2543B3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310C4C59"/>
    <w:multiLevelType w:val="hybridMultilevel"/>
    <w:tmpl w:val="572A4EE2"/>
    <w:lvl w:ilvl="0" w:tplc="C708F52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39775535"/>
    <w:multiLevelType w:val="hybridMultilevel"/>
    <w:tmpl w:val="FC0036B2"/>
    <w:lvl w:ilvl="0" w:tplc="B962928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13854FD"/>
    <w:multiLevelType w:val="hybridMultilevel"/>
    <w:tmpl w:val="D2A6D320"/>
    <w:lvl w:ilvl="0" w:tplc="DBB4358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42C712A6"/>
    <w:multiLevelType w:val="hybridMultilevel"/>
    <w:tmpl w:val="5E9AC656"/>
    <w:lvl w:ilvl="0" w:tplc="9A44C8C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458F3256"/>
    <w:multiLevelType w:val="hybridMultilevel"/>
    <w:tmpl w:val="97DC7F96"/>
    <w:lvl w:ilvl="0" w:tplc="D2884A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CE003C3"/>
    <w:multiLevelType w:val="hybridMultilevel"/>
    <w:tmpl w:val="4EA8D372"/>
    <w:lvl w:ilvl="0" w:tplc="0C84965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5B9E03FC"/>
    <w:multiLevelType w:val="hybridMultilevel"/>
    <w:tmpl w:val="0374E300"/>
    <w:lvl w:ilvl="0" w:tplc="66FADF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B2B7061"/>
    <w:multiLevelType w:val="hybridMultilevel"/>
    <w:tmpl w:val="34B0C368"/>
    <w:lvl w:ilvl="0" w:tplc="EF44B34E">
      <w:start w:val="5"/>
      <w:numFmt w:val="decimalEnclosedCircle"/>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9"/>
  </w:num>
  <w:num w:numId="2">
    <w:abstractNumId w:val="6"/>
  </w:num>
  <w:num w:numId="3">
    <w:abstractNumId w:val="8"/>
  </w:num>
  <w:num w:numId="4">
    <w:abstractNumId w:val="1"/>
  </w:num>
  <w:num w:numId="5">
    <w:abstractNumId w:val="2"/>
  </w:num>
  <w:num w:numId="6">
    <w:abstractNumId w:val="3"/>
  </w:num>
  <w:num w:numId="7">
    <w:abstractNumId w:val="7"/>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E79"/>
    <w:rsid w:val="0000651B"/>
    <w:rsid w:val="00006B64"/>
    <w:rsid w:val="000074B7"/>
    <w:rsid w:val="00020D6A"/>
    <w:rsid w:val="00046C54"/>
    <w:rsid w:val="00054A67"/>
    <w:rsid w:val="00056F2D"/>
    <w:rsid w:val="0005769B"/>
    <w:rsid w:val="0009294D"/>
    <w:rsid w:val="000B1281"/>
    <w:rsid w:val="000D74EB"/>
    <w:rsid w:val="00131B70"/>
    <w:rsid w:val="001370B2"/>
    <w:rsid w:val="0013733E"/>
    <w:rsid w:val="00140F44"/>
    <w:rsid w:val="00143580"/>
    <w:rsid w:val="00143E12"/>
    <w:rsid w:val="0015029B"/>
    <w:rsid w:val="001529FB"/>
    <w:rsid w:val="00154880"/>
    <w:rsid w:val="00155575"/>
    <w:rsid w:val="001576FD"/>
    <w:rsid w:val="00167473"/>
    <w:rsid w:val="001705CB"/>
    <w:rsid w:val="00182C11"/>
    <w:rsid w:val="001A4319"/>
    <w:rsid w:val="001A5F91"/>
    <w:rsid w:val="001C1479"/>
    <w:rsid w:val="001D7735"/>
    <w:rsid w:val="001E6C73"/>
    <w:rsid w:val="001F2AE4"/>
    <w:rsid w:val="001F5052"/>
    <w:rsid w:val="001F6FEF"/>
    <w:rsid w:val="002000A8"/>
    <w:rsid w:val="00201C4E"/>
    <w:rsid w:val="00207A21"/>
    <w:rsid w:val="00210DAA"/>
    <w:rsid w:val="00217A79"/>
    <w:rsid w:val="00220603"/>
    <w:rsid w:val="00220FD4"/>
    <w:rsid w:val="00225D98"/>
    <w:rsid w:val="002278E8"/>
    <w:rsid w:val="0023560D"/>
    <w:rsid w:val="002359B9"/>
    <w:rsid w:val="002408AD"/>
    <w:rsid w:val="00240F2A"/>
    <w:rsid w:val="002448DA"/>
    <w:rsid w:val="002600B0"/>
    <w:rsid w:val="002709CA"/>
    <w:rsid w:val="00271213"/>
    <w:rsid w:val="00281B4F"/>
    <w:rsid w:val="0028783C"/>
    <w:rsid w:val="002B18D8"/>
    <w:rsid w:val="002C6127"/>
    <w:rsid w:val="002D07BA"/>
    <w:rsid w:val="002E3160"/>
    <w:rsid w:val="002E340E"/>
    <w:rsid w:val="002E44CF"/>
    <w:rsid w:val="002F3663"/>
    <w:rsid w:val="00322D7E"/>
    <w:rsid w:val="003268AC"/>
    <w:rsid w:val="00337A0C"/>
    <w:rsid w:val="00343094"/>
    <w:rsid w:val="003603FF"/>
    <w:rsid w:val="00364CAC"/>
    <w:rsid w:val="0037228F"/>
    <w:rsid w:val="00387AD9"/>
    <w:rsid w:val="003A6A51"/>
    <w:rsid w:val="003B77B5"/>
    <w:rsid w:val="003C774D"/>
    <w:rsid w:val="003D6C74"/>
    <w:rsid w:val="003F186F"/>
    <w:rsid w:val="003F3E5C"/>
    <w:rsid w:val="003F511D"/>
    <w:rsid w:val="003F6FA4"/>
    <w:rsid w:val="003F7921"/>
    <w:rsid w:val="00403E88"/>
    <w:rsid w:val="004105DC"/>
    <w:rsid w:val="004131BC"/>
    <w:rsid w:val="004153B7"/>
    <w:rsid w:val="00420B94"/>
    <w:rsid w:val="004213EB"/>
    <w:rsid w:val="004267E3"/>
    <w:rsid w:val="00443384"/>
    <w:rsid w:val="004627D3"/>
    <w:rsid w:val="004819AD"/>
    <w:rsid w:val="0048661D"/>
    <w:rsid w:val="00487DD6"/>
    <w:rsid w:val="004A2895"/>
    <w:rsid w:val="004B6CDC"/>
    <w:rsid w:val="004B79AF"/>
    <w:rsid w:val="004C6263"/>
    <w:rsid w:val="004C7531"/>
    <w:rsid w:val="004D75A0"/>
    <w:rsid w:val="004E051B"/>
    <w:rsid w:val="004E4B35"/>
    <w:rsid w:val="004E5A6B"/>
    <w:rsid w:val="004F04CB"/>
    <w:rsid w:val="004F128C"/>
    <w:rsid w:val="004F3021"/>
    <w:rsid w:val="004F3C7E"/>
    <w:rsid w:val="005006ED"/>
    <w:rsid w:val="00507B42"/>
    <w:rsid w:val="0053298B"/>
    <w:rsid w:val="005365D6"/>
    <w:rsid w:val="005519BC"/>
    <w:rsid w:val="00552D33"/>
    <w:rsid w:val="00565F7A"/>
    <w:rsid w:val="00584BE7"/>
    <w:rsid w:val="00594BB4"/>
    <w:rsid w:val="005A2F0B"/>
    <w:rsid w:val="005A5233"/>
    <w:rsid w:val="005B51BE"/>
    <w:rsid w:val="005B6AA6"/>
    <w:rsid w:val="005C0932"/>
    <w:rsid w:val="005C3109"/>
    <w:rsid w:val="005C69ED"/>
    <w:rsid w:val="005D7D3C"/>
    <w:rsid w:val="005E0141"/>
    <w:rsid w:val="005E05A8"/>
    <w:rsid w:val="005E6472"/>
    <w:rsid w:val="00610CD6"/>
    <w:rsid w:val="00613EDA"/>
    <w:rsid w:val="006150E0"/>
    <w:rsid w:val="00616812"/>
    <w:rsid w:val="006203D2"/>
    <w:rsid w:val="00620699"/>
    <w:rsid w:val="00620CA7"/>
    <w:rsid w:val="006266E0"/>
    <w:rsid w:val="006276D4"/>
    <w:rsid w:val="006326A3"/>
    <w:rsid w:val="00635EDA"/>
    <w:rsid w:val="00636425"/>
    <w:rsid w:val="0064618A"/>
    <w:rsid w:val="006550C5"/>
    <w:rsid w:val="0067109A"/>
    <w:rsid w:val="00671321"/>
    <w:rsid w:val="006722B6"/>
    <w:rsid w:val="0067323E"/>
    <w:rsid w:val="0067607F"/>
    <w:rsid w:val="00681946"/>
    <w:rsid w:val="00683392"/>
    <w:rsid w:val="00684737"/>
    <w:rsid w:val="0069037A"/>
    <w:rsid w:val="00695C4B"/>
    <w:rsid w:val="006A36EC"/>
    <w:rsid w:val="006B761B"/>
    <w:rsid w:val="006C19EB"/>
    <w:rsid w:val="006C1A76"/>
    <w:rsid w:val="006C2AA9"/>
    <w:rsid w:val="006E00F3"/>
    <w:rsid w:val="006E3B02"/>
    <w:rsid w:val="006F06CB"/>
    <w:rsid w:val="006F73DE"/>
    <w:rsid w:val="0071168C"/>
    <w:rsid w:val="00724205"/>
    <w:rsid w:val="00737384"/>
    <w:rsid w:val="007413ED"/>
    <w:rsid w:val="0075341A"/>
    <w:rsid w:val="0075565C"/>
    <w:rsid w:val="00757ABE"/>
    <w:rsid w:val="00763D2D"/>
    <w:rsid w:val="00770442"/>
    <w:rsid w:val="00770B47"/>
    <w:rsid w:val="0077410D"/>
    <w:rsid w:val="00793C2E"/>
    <w:rsid w:val="00795192"/>
    <w:rsid w:val="007A371C"/>
    <w:rsid w:val="007C7831"/>
    <w:rsid w:val="007D7644"/>
    <w:rsid w:val="007F5A2A"/>
    <w:rsid w:val="007F6E7F"/>
    <w:rsid w:val="008002D7"/>
    <w:rsid w:val="0080388B"/>
    <w:rsid w:val="0081166A"/>
    <w:rsid w:val="00812F55"/>
    <w:rsid w:val="008161A9"/>
    <w:rsid w:val="008164E4"/>
    <w:rsid w:val="00817257"/>
    <w:rsid w:val="00823281"/>
    <w:rsid w:val="00824D1A"/>
    <w:rsid w:val="00826660"/>
    <w:rsid w:val="00827358"/>
    <w:rsid w:val="00831853"/>
    <w:rsid w:val="0083561A"/>
    <w:rsid w:val="00836FD5"/>
    <w:rsid w:val="00837E2F"/>
    <w:rsid w:val="008457A7"/>
    <w:rsid w:val="00855EFC"/>
    <w:rsid w:val="00864B1F"/>
    <w:rsid w:val="00865E09"/>
    <w:rsid w:val="00880C3A"/>
    <w:rsid w:val="008827EB"/>
    <w:rsid w:val="00885FFC"/>
    <w:rsid w:val="008A11C7"/>
    <w:rsid w:val="008A5097"/>
    <w:rsid w:val="008C0FB7"/>
    <w:rsid w:val="008C6012"/>
    <w:rsid w:val="008D4F0A"/>
    <w:rsid w:val="008E1219"/>
    <w:rsid w:val="008E46AD"/>
    <w:rsid w:val="008E7182"/>
    <w:rsid w:val="008F0F8C"/>
    <w:rsid w:val="00914380"/>
    <w:rsid w:val="00925A5C"/>
    <w:rsid w:val="00965B9A"/>
    <w:rsid w:val="00972FE6"/>
    <w:rsid w:val="009818C4"/>
    <w:rsid w:val="00982D5F"/>
    <w:rsid w:val="00984B76"/>
    <w:rsid w:val="009C3C53"/>
    <w:rsid w:val="009C7FC1"/>
    <w:rsid w:val="009D09AC"/>
    <w:rsid w:val="009E1C16"/>
    <w:rsid w:val="009E413B"/>
    <w:rsid w:val="009E4447"/>
    <w:rsid w:val="009E6791"/>
    <w:rsid w:val="009E7705"/>
    <w:rsid w:val="009F577C"/>
    <w:rsid w:val="00A16042"/>
    <w:rsid w:val="00A27411"/>
    <w:rsid w:val="00A37196"/>
    <w:rsid w:val="00A4214C"/>
    <w:rsid w:val="00A427C8"/>
    <w:rsid w:val="00A44BD4"/>
    <w:rsid w:val="00A64426"/>
    <w:rsid w:val="00A749D6"/>
    <w:rsid w:val="00A76C1C"/>
    <w:rsid w:val="00A80DBD"/>
    <w:rsid w:val="00A8148C"/>
    <w:rsid w:val="00A86ADE"/>
    <w:rsid w:val="00A86E6F"/>
    <w:rsid w:val="00A8708E"/>
    <w:rsid w:val="00A8785E"/>
    <w:rsid w:val="00A951EC"/>
    <w:rsid w:val="00A96245"/>
    <w:rsid w:val="00AB42A1"/>
    <w:rsid w:val="00AB6E1C"/>
    <w:rsid w:val="00AD18A1"/>
    <w:rsid w:val="00AD6A23"/>
    <w:rsid w:val="00AD6CC7"/>
    <w:rsid w:val="00AE0A73"/>
    <w:rsid w:val="00AF1167"/>
    <w:rsid w:val="00AF47F9"/>
    <w:rsid w:val="00B1560F"/>
    <w:rsid w:val="00B228BB"/>
    <w:rsid w:val="00B30941"/>
    <w:rsid w:val="00B422E1"/>
    <w:rsid w:val="00B44BF7"/>
    <w:rsid w:val="00B5046E"/>
    <w:rsid w:val="00B62365"/>
    <w:rsid w:val="00B62868"/>
    <w:rsid w:val="00B65F17"/>
    <w:rsid w:val="00B77AAA"/>
    <w:rsid w:val="00B90A43"/>
    <w:rsid w:val="00B94597"/>
    <w:rsid w:val="00B950F9"/>
    <w:rsid w:val="00BC11FF"/>
    <w:rsid w:val="00BC1BDD"/>
    <w:rsid w:val="00BC75A6"/>
    <w:rsid w:val="00BE0ECD"/>
    <w:rsid w:val="00BE4671"/>
    <w:rsid w:val="00BE575D"/>
    <w:rsid w:val="00BF2F5E"/>
    <w:rsid w:val="00C0213A"/>
    <w:rsid w:val="00C06AC9"/>
    <w:rsid w:val="00C11A96"/>
    <w:rsid w:val="00C11CE6"/>
    <w:rsid w:val="00C131DB"/>
    <w:rsid w:val="00C14374"/>
    <w:rsid w:val="00C14E05"/>
    <w:rsid w:val="00C41747"/>
    <w:rsid w:val="00C52A02"/>
    <w:rsid w:val="00C57C61"/>
    <w:rsid w:val="00C628FF"/>
    <w:rsid w:val="00C62B4A"/>
    <w:rsid w:val="00C71AEF"/>
    <w:rsid w:val="00C8224F"/>
    <w:rsid w:val="00C82B64"/>
    <w:rsid w:val="00C84510"/>
    <w:rsid w:val="00C95A78"/>
    <w:rsid w:val="00CA73D9"/>
    <w:rsid w:val="00CB4CA1"/>
    <w:rsid w:val="00CB6B92"/>
    <w:rsid w:val="00CC38FA"/>
    <w:rsid w:val="00CC44DE"/>
    <w:rsid w:val="00CC725A"/>
    <w:rsid w:val="00CC7A1C"/>
    <w:rsid w:val="00CD050A"/>
    <w:rsid w:val="00D05B24"/>
    <w:rsid w:val="00D07585"/>
    <w:rsid w:val="00D20CD4"/>
    <w:rsid w:val="00D22E79"/>
    <w:rsid w:val="00D26097"/>
    <w:rsid w:val="00D27409"/>
    <w:rsid w:val="00D37007"/>
    <w:rsid w:val="00D41A16"/>
    <w:rsid w:val="00D430BA"/>
    <w:rsid w:val="00D44CAA"/>
    <w:rsid w:val="00D530F8"/>
    <w:rsid w:val="00D56C05"/>
    <w:rsid w:val="00D57E71"/>
    <w:rsid w:val="00D6258A"/>
    <w:rsid w:val="00D65786"/>
    <w:rsid w:val="00D77D79"/>
    <w:rsid w:val="00D8215B"/>
    <w:rsid w:val="00D94764"/>
    <w:rsid w:val="00DA2BB8"/>
    <w:rsid w:val="00DA303A"/>
    <w:rsid w:val="00DB11AE"/>
    <w:rsid w:val="00DC05D0"/>
    <w:rsid w:val="00DC1441"/>
    <w:rsid w:val="00DD3D28"/>
    <w:rsid w:val="00DE6E53"/>
    <w:rsid w:val="00DE72A9"/>
    <w:rsid w:val="00DE78B4"/>
    <w:rsid w:val="00DF629A"/>
    <w:rsid w:val="00E02070"/>
    <w:rsid w:val="00E04C94"/>
    <w:rsid w:val="00E23D4B"/>
    <w:rsid w:val="00E259B9"/>
    <w:rsid w:val="00E274A3"/>
    <w:rsid w:val="00E331CE"/>
    <w:rsid w:val="00E35353"/>
    <w:rsid w:val="00E44CE0"/>
    <w:rsid w:val="00E63A05"/>
    <w:rsid w:val="00E63B2B"/>
    <w:rsid w:val="00E659AF"/>
    <w:rsid w:val="00E917E5"/>
    <w:rsid w:val="00E956E0"/>
    <w:rsid w:val="00E95AC1"/>
    <w:rsid w:val="00E96EB4"/>
    <w:rsid w:val="00EA148B"/>
    <w:rsid w:val="00EA49A0"/>
    <w:rsid w:val="00EA6346"/>
    <w:rsid w:val="00EB0D57"/>
    <w:rsid w:val="00EB4601"/>
    <w:rsid w:val="00EB4E8D"/>
    <w:rsid w:val="00ED6A85"/>
    <w:rsid w:val="00EF06AB"/>
    <w:rsid w:val="00EF3180"/>
    <w:rsid w:val="00F00FDE"/>
    <w:rsid w:val="00F038C5"/>
    <w:rsid w:val="00F16B55"/>
    <w:rsid w:val="00F16E6C"/>
    <w:rsid w:val="00F240CD"/>
    <w:rsid w:val="00F26459"/>
    <w:rsid w:val="00F3352E"/>
    <w:rsid w:val="00F34049"/>
    <w:rsid w:val="00F40253"/>
    <w:rsid w:val="00F5782B"/>
    <w:rsid w:val="00F636DA"/>
    <w:rsid w:val="00F66303"/>
    <w:rsid w:val="00F73217"/>
    <w:rsid w:val="00F734C1"/>
    <w:rsid w:val="00F7756B"/>
    <w:rsid w:val="00F810A1"/>
    <w:rsid w:val="00F810FA"/>
    <w:rsid w:val="00F826E3"/>
    <w:rsid w:val="00FA0000"/>
    <w:rsid w:val="00FA10FF"/>
    <w:rsid w:val="00FB58B0"/>
    <w:rsid w:val="00FC1658"/>
    <w:rsid w:val="00FD22F3"/>
    <w:rsid w:val="00FD37A4"/>
    <w:rsid w:val="00FF0606"/>
    <w:rsid w:val="00FF7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docId w15:val="{ECCC03E0-91C0-4C67-A478-73E2844D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ate"/>
    <w:basedOn w:val="a"/>
    <w:next w:val="a"/>
  </w:style>
  <w:style w:type="paragraph" w:styleId="a7">
    <w:name w:val="Body Text Indent"/>
    <w:basedOn w:val="a"/>
    <w:pPr>
      <w:ind w:firstLineChars="100" w:firstLine="240"/>
    </w:pPr>
    <w:rPr>
      <w:sz w:val="24"/>
    </w:rPr>
  </w:style>
  <w:style w:type="paragraph" w:styleId="a8">
    <w:name w:val="Body Text"/>
    <w:basedOn w:val="a"/>
    <w:rPr>
      <w:sz w:val="24"/>
    </w:rPr>
  </w:style>
  <w:style w:type="character" w:styleId="a9">
    <w:name w:val="page number"/>
    <w:basedOn w:val="a0"/>
  </w:style>
  <w:style w:type="paragraph" w:styleId="2">
    <w:name w:val="Body Text Indent 2"/>
    <w:basedOn w:val="a"/>
    <w:pPr>
      <w:ind w:leftChars="202" w:left="424" w:firstLineChars="117" w:firstLine="281"/>
    </w:pPr>
    <w:rPr>
      <w:rFonts w:ascii="ＭＳ ゴシック" w:eastAsia="ＭＳ ゴシック" w:hAnsi="ＭＳ ゴシック"/>
      <w:sz w:val="24"/>
    </w:rPr>
  </w:style>
  <w:style w:type="paragraph" w:styleId="3">
    <w:name w:val="Body Text Indent 3"/>
    <w:basedOn w:val="a"/>
    <w:pPr>
      <w:ind w:firstLineChars="354" w:firstLine="850"/>
    </w:pPr>
    <w:rPr>
      <w:rFonts w:ascii="ＭＳ ゴシック" w:eastAsia="ＭＳ ゴシック" w:hAnsi="ＭＳ ゴシック"/>
      <w:sz w:val="24"/>
    </w:rPr>
  </w:style>
  <w:style w:type="paragraph" w:styleId="aa">
    <w:name w:val="Note Heading"/>
    <w:basedOn w:val="a"/>
    <w:next w:val="a"/>
    <w:pPr>
      <w:jc w:val="center"/>
    </w:pPr>
    <w:rPr>
      <w:szCs w:val="20"/>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sid w:val="00E917E5"/>
    <w:rPr>
      <w:b/>
      <w:bCs/>
    </w:rPr>
  </w:style>
  <w:style w:type="paragraph" w:styleId="ae">
    <w:name w:val="Balloon Text"/>
    <w:basedOn w:val="a"/>
    <w:semiHidden/>
    <w:rsid w:val="00E917E5"/>
    <w:rPr>
      <w:rFonts w:ascii="Arial" w:eastAsia="ＭＳ ゴシック" w:hAnsi="Arial"/>
      <w:sz w:val="18"/>
      <w:szCs w:val="18"/>
    </w:rPr>
  </w:style>
  <w:style w:type="paragraph" w:styleId="af">
    <w:name w:val="footnote text"/>
    <w:basedOn w:val="a"/>
    <w:semiHidden/>
    <w:rsid w:val="0064618A"/>
    <w:pPr>
      <w:snapToGrid w:val="0"/>
      <w:jc w:val="left"/>
    </w:pPr>
  </w:style>
  <w:style w:type="character" w:styleId="af0">
    <w:name w:val="footnote reference"/>
    <w:semiHidden/>
    <w:rsid w:val="0064618A"/>
    <w:rPr>
      <w:vertAlign w:val="superscript"/>
    </w:rPr>
  </w:style>
  <w:style w:type="character" w:customStyle="1" w:styleId="text021">
    <w:name w:val="text021"/>
    <w:basedOn w:val="a0"/>
    <w:rsid w:val="00BC11FF"/>
  </w:style>
  <w:style w:type="character" w:customStyle="1" w:styleId="a5">
    <w:name w:val="フッター (文字)"/>
    <w:link w:val="a4"/>
    <w:uiPriority w:val="99"/>
    <w:rsid w:val="00BE575D"/>
    <w:rPr>
      <w:kern w:val="2"/>
      <w:sz w:val="21"/>
      <w:szCs w:val="24"/>
    </w:rPr>
  </w:style>
  <w:style w:type="table" w:styleId="af1">
    <w:name w:val="Table Grid"/>
    <w:basedOn w:val="a1"/>
    <w:uiPriority w:val="59"/>
    <w:rsid w:val="00E63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C14E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2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8957A-6720-444F-B66A-E241EB0C1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9</Pages>
  <Words>951</Words>
  <Characters>5427</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vt:lpstr>
      <vt:lpstr>平成１６年度</vt:lpstr>
    </vt:vector>
  </TitlesOfParts>
  <Company>Hewlett-Packard Company</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dc:title>
  <dc:creator>(財)大分県産業創造機構</dc:creator>
  <cp:lastModifiedBy>oitapref</cp:lastModifiedBy>
  <cp:revision>27</cp:revision>
  <cp:lastPrinted>2019-07-29T07:00:00Z</cp:lastPrinted>
  <dcterms:created xsi:type="dcterms:W3CDTF">2017-05-11T02:18:00Z</dcterms:created>
  <dcterms:modified xsi:type="dcterms:W3CDTF">2019-07-29T09:43:00Z</dcterms:modified>
</cp:coreProperties>
</file>